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EF" w:rsidRDefault="001B34EF"/>
    <w:p w:rsidR="002E2B27" w:rsidRDefault="002E2B27" w:rsidP="002E2B27">
      <w:pPr>
        <w:pStyle w:val="ad"/>
        <w:framePr w:hSpace="180" w:wrap="around" w:vAnchor="page" w:hAnchor="page" w:x="1621" w:y="58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pacing w:val="-1"/>
          <w:sz w:val="28"/>
          <w:szCs w:val="28"/>
        </w:rPr>
      </w:pPr>
      <w:r>
        <w:rPr>
          <w:rFonts w:ascii="Arial" w:hAnsi="Arial" w:cs="Arial"/>
          <w:color w:val="000000"/>
          <w:spacing w:val="-1"/>
          <w:sz w:val="28"/>
          <w:szCs w:val="28"/>
        </w:rPr>
        <w:t xml:space="preserve">                               </w:t>
      </w:r>
    </w:p>
    <w:p w:rsidR="002E2B27" w:rsidRPr="0057250E" w:rsidRDefault="002E2B27" w:rsidP="002E2B27">
      <w:pPr>
        <w:pStyle w:val="ad"/>
        <w:framePr w:hSpace="180" w:wrap="around" w:vAnchor="page" w:hAnchor="page" w:x="1621" w:y="586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250E">
        <w:rPr>
          <w:rFonts w:ascii="Times New Roman" w:hAnsi="Times New Roman"/>
          <w:sz w:val="24"/>
          <w:szCs w:val="24"/>
        </w:rPr>
        <w:t>Министерство труда,  занятости и социальной защиты Республики Татарстан</w:t>
      </w:r>
    </w:p>
    <w:p w:rsidR="002E2B27" w:rsidRPr="0057250E" w:rsidRDefault="002E2B27" w:rsidP="002E2B27">
      <w:pPr>
        <w:pStyle w:val="ad"/>
        <w:framePr w:hSpace="180" w:wrap="around" w:vAnchor="page" w:hAnchor="page" w:x="1621" w:y="586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57250E">
        <w:rPr>
          <w:rFonts w:ascii="Times New Roman" w:hAnsi="Times New Roman"/>
          <w:sz w:val="24"/>
          <w:szCs w:val="24"/>
        </w:rPr>
        <w:t>Государственное автономное образовательное учреждение</w:t>
      </w:r>
    </w:p>
    <w:p w:rsidR="002E2B27" w:rsidRPr="0057250E" w:rsidRDefault="002E2B27" w:rsidP="002E2B27">
      <w:pPr>
        <w:pStyle w:val="ad"/>
        <w:framePr w:hSpace="180" w:wrap="around" w:vAnchor="page" w:hAnchor="page" w:x="1621" w:y="586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57250E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2E2B27" w:rsidRPr="0057250E" w:rsidRDefault="002E2B27" w:rsidP="002E2B27">
      <w:pPr>
        <w:pStyle w:val="ad"/>
        <w:framePr w:hSpace="180" w:wrap="around" w:vAnchor="page" w:hAnchor="page" w:x="1621" w:y="586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E2B27" w:rsidRPr="0057250E" w:rsidRDefault="00793BFF" w:rsidP="002E2B27">
      <w:pPr>
        <w:framePr w:hSpace="180" w:wrap="around" w:vAnchor="page" w:hAnchor="page" w:x="1621" w:y="586"/>
        <w:jc w:val="center"/>
        <w:rPr>
          <w:caps/>
          <w:sz w:val="24"/>
          <w:szCs w:val="24"/>
        </w:rPr>
      </w:pPr>
      <w:r w:rsidRPr="0057250E">
        <w:rPr>
          <w:caps/>
          <w:sz w:val="24"/>
          <w:szCs w:val="24"/>
        </w:rPr>
        <w:t>«</w:t>
      </w:r>
      <w:r w:rsidR="002E2B27" w:rsidRPr="0057250E">
        <w:rPr>
          <w:caps/>
          <w:sz w:val="24"/>
          <w:szCs w:val="24"/>
        </w:rPr>
        <w:t>Елабужский политехнический колледж»</w:t>
      </w:r>
    </w:p>
    <w:p w:rsidR="002E2B27" w:rsidRPr="0057250E" w:rsidRDefault="002E2B27" w:rsidP="002E2B27">
      <w:pPr>
        <w:rPr>
          <w:caps/>
          <w:sz w:val="24"/>
          <w:szCs w:val="24"/>
        </w:rPr>
      </w:pPr>
    </w:p>
    <w:tbl>
      <w:tblPr>
        <w:tblpPr w:leftFromText="180" w:rightFromText="180" w:vertAnchor="page" w:horzAnchor="margin" w:tblpY="2696"/>
        <w:tblOverlap w:val="never"/>
        <w:tblW w:w="0" w:type="auto"/>
        <w:tblLook w:val="01E0"/>
      </w:tblPr>
      <w:tblGrid>
        <w:gridCol w:w="3433"/>
        <w:gridCol w:w="3338"/>
        <w:gridCol w:w="2976"/>
      </w:tblGrid>
      <w:tr w:rsidR="00211E68" w:rsidRPr="0057250E" w:rsidTr="0057250E">
        <w:trPr>
          <w:trHeight w:val="1691"/>
        </w:trPr>
        <w:tc>
          <w:tcPr>
            <w:tcW w:w="3433" w:type="dxa"/>
          </w:tcPr>
          <w:p w:rsidR="00211E68" w:rsidRPr="0057250E" w:rsidRDefault="0057250E" w:rsidP="00211E68">
            <w:pPr>
              <w:tabs>
                <w:tab w:val="left" w:pos="1701"/>
              </w:tabs>
              <w:ind w:right="113"/>
              <w:rPr>
                <w:spacing w:val="-14"/>
                <w:sz w:val="24"/>
                <w:szCs w:val="24"/>
              </w:rPr>
            </w:pPr>
            <w:r w:rsidRPr="0057250E">
              <w:rPr>
                <w:spacing w:val="-14"/>
                <w:sz w:val="24"/>
                <w:szCs w:val="24"/>
              </w:rPr>
              <w:t>Рассмотрено</w:t>
            </w:r>
            <w:r w:rsidR="00211E68" w:rsidRPr="0057250E">
              <w:rPr>
                <w:spacing w:val="-14"/>
                <w:sz w:val="24"/>
                <w:szCs w:val="24"/>
              </w:rPr>
              <w:t xml:space="preserve">                                                                        на заседании ЦМК</w:t>
            </w:r>
          </w:p>
          <w:p w:rsidR="0016425B" w:rsidRDefault="0016425B" w:rsidP="0016425B">
            <w:pPr>
              <w:tabs>
                <w:tab w:val="left" w:pos="1701"/>
              </w:tabs>
              <w:ind w:right="113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Протокол № ________</w:t>
            </w:r>
          </w:p>
          <w:p w:rsidR="0057250E" w:rsidRPr="0057250E" w:rsidRDefault="00C22393" w:rsidP="0016425B">
            <w:pPr>
              <w:tabs>
                <w:tab w:val="left" w:pos="1701"/>
              </w:tabs>
              <w:ind w:right="113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«_____» _______________ 2013</w:t>
            </w:r>
            <w:r w:rsidR="0057250E" w:rsidRPr="0057250E">
              <w:rPr>
                <w:spacing w:val="-14"/>
                <w:sz w:val="24"/>
                <w:szCs w:val="24"/>
              </w:rPr>
              <w:t>г.</w:t>
            </w:r>
          </w:p>
          <w:p w:rsidR="00DA0322" w:rsidRPr="0057250E" w:rsidRDefault="00DA0322" w:rsidP="00DA0322">
            <w:pPr>
              <w:ind w:right="113"/>
              <w:rPr>
                <w:spacing w:val="-14"/>
                <w:sz w:val="24"/>
                <w:szCs w:val="24"/>
              </w:rPr>
            </w:pPr>
            <w:r w:rsidRPr="0057250E">
              <w:rPr>
                <w:spacing w:val="-14"/>
                <w:sz w:val="24"/>
                <w:szCs w:val="24"/>
              </w:rPr>
              <w:t xml:space="preserve">Зав.метод.кабинетом </w:t>
            </w:r>
          </w:p>
          <w:p w:rsidR="00DA0322" w:rsidRPr="0057250E" w:rsidRDefault="00DA0322" w:rsidP="00DA0322">
            <w:pPr>
              <w:ind w:right="113"/>
              <w:rPr>
                <w:spacing w:val="-14"/>
                <w:sz w:val="24"/>
                <w:szCs w:val="24"/>
              </w:rPr>
            </w:pPr>
            <w:r w:rsidRPr="0057250E">
              <w:rPr>
                <w:spacing w:val="-14"/>
                <w:sz w:val="24"/>
                <w:szCs w:val="24"/>
              </w:rPr>
              <w:t xml:space="preserve"> _____________________</w:t>
            </w:r>
          </w:p>
          <w:p w:rsidR="00DA0322" w:rsidRPr="0057250E" w:rsidRDefault="00DA0322" w:rsidP="00DA0322">
            <w:pPr>
              <w:ind w:right="113"/>
              <w:rPr>
                <w:spacing w:val="-14"/>
                <w:sz w:val="24"/>
                <w:szCs w:val="24"/>
              </w:rPr>
            </w:pPr>
            <w:r w:rsidRPr="0057250E">
              <w:rPr>
                <w:spacing w:val="-14"/>
                <w:sz w:val="24"/>
                <w:szCs w:val="24"/>
              </w:rPr>
              <w:t>Тихомирова Н.В.</w:t>
            </w:r>
          </w:p>
          <w:p w:rsidR="00211E68" w:rsidRPr="0057250E" w:rsidRDefault="00211E68" w:rsidP="00211E68">
            <w:pPr>
              <w:ind w:right="113" w:firstLine="567"/>
              <w:jc w:val="center"/>
              <w:rPr>
                <w:spacing w:val="-14"/>
                <w:sz w:val="24"/>
                <w:szCs w:val="24"/>
              </w:rPr>
            </w:pPr>
          </w:p>
          <w:p w:rsidR="00211E68" w:rsidRPr="0057250E" w:rsidRDefault="00211E68" w:rsidP="00211E68">
            <w:pPr>
              <w:ind w:left="1843" w:right="113" w:firstLine="1940"/>
              <w:jc w:val="center"/>
              <w:rPr>
                <w:spacing w:val="-14"/>
                <w:sz w:val="24"/>
                <w:szCs w:val="24"/>
              </w:rPr>
            </w:pPr>
            <w:r w:rsidRPr="0057250E">
              <w:rPr>
                <w:spacing w:val="-14"/>
                <w:sz w:val="24"/>
                <w:szCs w:val="24"/>
              </w:rPr>
              <w:t xml:space="preserve">                                  .</w:t>
            </w:r>
            <w:r w:rsidRPr="0057250E">
              <w:rPr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3338" w:type="dxa"/>
          </w:tcPr>
          <w:p w:rsidR="0057250E" w:rsidRDefault="0057250E" w:rsidP="0057250E">
            <w:pPr>
              <w:ind w:right="113"/>
              <w:rPr>
                <w:spacing w:val="-14"/>
                <w:sz w:val="24"/>
                <w:szCs w:val="24"/>
              </w:rPr>
            </w:pPr>
            <w:r w:rsidRPr="0057250E">
              <w:rPr>
                <w:spacing w:val="-14"/>
                <w:sz w:val="24"/>
                <w:szCs w:val="24"/>
              </w:rPr>
              <w:t>Согласовано</w:t>
            </w:r>
          </w:p>
          <w:p w:rsidR="00DA0322" w:rsidRPr="0057250E" w:rsidRDefault="00DA0322" w:rsidP="00DA0322">
            <w:pPr>
              <w:tabs>
                <w:tab w:val="left" w:pos="0"/>
              </w:tabs>
              <w:ind w:right="113"/>
              <w:rPr>
                <w:spacing w:val="-14"/>
                <w:sz w:val="24"/>
                <w:szCs w:val="24"/>
              </w:rPr>
            </w:pPr>
            <w:r w:rsidRPr="0057250E">
              <w:rPr>
                <w:spacing w:val="-14"/>
                <w:sz w:val="24"/>
                <w:szCs w:val="24"/>
              </w:rPr>
              <w:t>заместитель директора УМР</w:t>
            </w:r>
          </w:p>
          <w:p w:rsidR="00DA0322" w:rsidRPr="0057250E" w:rsidRDefault="00DA0322" w:rsidP="00DA0322">
            <w:pPr>
              <w:tabs>
                <w:tab w:val="left" w:pos="0"/>
              </w:tabs>
              <w:ind w:right="113"/>
              <w:rPr>
                <w:spacing w:val="-14"/>
                <w:sz w:val="24"/>
                <w:szCs w:val="24"/>
              </w:rPr>
            </w:pPr>
            <w:r w:rsidRPr="0057250E">
              <w:rPr>
                <w:spacing w:val="-14"/>
                <w:sz w:val="24"/>
                <w:szCs w:val="24"/>
              </w:rPr>
              <w:t>______________________</w:t>
            </w:r>
          </w:p>
          <w:p w:rsidR="00DA0322" w:rsidRPr="0057250E" w:rsidRDefault="00DA0322" w:rsidP="00DA0322">
            <w:pPr>
              <w:tabs>
                <w:tab w:val="left" w:pos="0"/>
              </w:tabs>
              <w:ind w:right="113"/>
              <w:rPr>
                <w:spacing w:val="-14"/>
                <w:sz w:val="24"/>
                <w:szCs w:val="24"/>
              </w:rPr>
            </w:pPr>
            <w:r w:rsidRPr="0057250E">
              <w:rPr>
                <w:spacing w:val="-14"/>
                <w:sz w:val="24"/>
                <w:szCs w:val="24"/>
              </w:rPr>
              <w:t>Немтырева Н.С.</w:t>
            </w:r>
          </w:p>
          <w:p w:rsidR="0057250E" w:rsidRPr="0057250E" w:rsidRDefault="00C22393" w:rsidP="0057250E">
            <w:pPr>
              <w:tabs>
                <w:tab w:val="left" w:pos="0"/>
              </w:tabs>
              <w:ind w:right="113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 xml:space="preserve">  «_____» _____________ 2013</w:t>
            </w:r>
            <w:r w:rsidR="0057250E" w:rsidRPr="0057250E">
              <w:rPr>
                <w:spacing w:val="-14"/>
                <w:sz w:val="24"/>
                <w:szCs w:val="24"/>
              </w:rPr>
              <w:t>г.</w:t>
            </w:r>
          </w:p>
          <w:p w:rsidR="00211E68" w:rsidRPr="0057250E" w:rsidRDefault="00211E68" w:rsidP="00211E68">
            <w:pPr>
              <w:tabs>
                <w:tab w:val="left" w:pos="1701"/>
              </w:tabs>
              <w:ind w:right="113"/>
              <w:rPr>
                <w:spacing w:val="-14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1E68" w:rsidRPr="0057250E" w:rsidRDefault="00211E68" w:rsidP="00211E68">
            <w:pPr>
              <w:tabs>
                <w:tab w:val="left" w:pos="0"/>
              </w:tabs>
              <w:ind w:right="113"/>
              <w:rPr>
                <w:spacing w:val="-14"/>
                <w:sz w:val="24"/>
                <w:szCs w:val="24"/>
              </w:rPr>
            </w:pPr>
            <w:r w:rsidRPr="0057250E">
              <w:rPr>
                <w:spacing w:val="-14"/>
                <w:sz w:val="24"/>
                <w:szCs w:val="24"/>
              </w:rPr>
              <w:t>Утверждено</w:t>
            </w:r>
          </w:p>
          <w:p w:rsidR="00211E68" w:rsidRPr="0057250E" w:rsidRDefault="00DA0322" w:rsidP="00211E68">
            <w:pPr>
              <w:tabs>
                <w:tab w:val="left" w:pos="0"/>
              </w:tabs>
              <w:ind w:right="113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директор</w:t>
            </w:r>
            <w:r w:rsidR="00211E68" w:rsidRPr="0057250E"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-14"/>
                <w:sz w:val="24"/>
                <w:szCs w:val="24"/>
              </w:rPr>
              <w:t>колледжа</w:t>
            </w:r>
          </w:p>
          <w:p w:rsidR="00211E68" w:rsidRPr="0057250E" w:rsidRDefault="00211E68" w:rsidP="00211E68">
            <w:pPr>
              <w:tabs>
                <w:tab w:val="left" w:pos="0"/>
              </w:tabs>
              <w:ind w:right="113"/>
              <w:rPr>
                <w:spacing w:val="-14"/>
                <w:sz w:val="24"/>
                <w:szCs w:val="24"/>
              </w:rPr>
            </w:pPr>
            <w:r w:rsidRPr="0057250E">
              <w:rPr>
                <w:spacing w:val="-14"/>
                <w:sz w:val="24"/>
                <w:szCs w:val="24"/>
              </w:rPr>
              <w:t>______________________</w:t>
            </w:r>
          </w:p>
          <w:p w:rsidR="00211E68" w:rsidRPr="0057250E" w:rsidRDefault="00DA0322" w:rsidP="00211E68">
            <w:pPr>
              <w:tabs>
                <w:tab w:val="left" w:pos="0"/>
              </w:tabs>
              <w:ind w:right="113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Соколова С.В.</w:t>
            </w:r>
          </w:p>
          <w:p w:rsidR="00211E68" w:rsidRPr="0057250E" w:rsidRDefault="00C22393" w:rsidP="00211E68">
            <w:pPr>
              <w:tabs>
                <w:tab w:val="left" w:pos="1701"/>
              </w:tabs>
              <w:ind w:right="113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«_____» ________2013</w:t>
            </w:r>
            <w:r w:rsidR="00211E68" w:rsidRPr="0057250E">
              <w:rPr>
                <w:spacing w:val="-14"/>
                <w:sz w:val="24"/>
                <w:szCs w:val="24"/>
              </w:rPr>
              <w:t xml:space="preserve">г  </w:t>
            </w:r>
          </w:p>
          <w:p w:rsidR="00211E68" w:rsidRPr="0057250E" w:rsidRDefault="00211E68" w:rsidP="00211E68">
            <w:pPr>
              <w:tabs>
                <w:tab w:val="left" w:pos="1701"/>
              </w:tabs>
              <w:ind w:right="113"/>
              <w:rPr>
                <w:spacing w:val="-14"/>
                <w:sz w:val="24"/>
                <w:szCs w:val="24"/>
              </w:rPr>
            </w:pPr>
          </w:p>
          <w:p w:rsidR="00211E68" w:rsidRPr="0057250E" w:rsidRDefault="00211E68" w:rsidP="00211E68">
            <w:pPr>
              <w:tabs>
                <w:tab w:val="left" w:pos="0"/>
              </w:tabs>
              <w:ind w:right="113"/>
              <w:rPr>
                <w:spacing w:val="-14"/>
                <w:sz w:val="24"/>
                <w:szCs w:val="24"/>
              </w:rPr>
            </w:pPr>
          </w:p>
        </w:tc>
      </w:tr>
    </w:tbl>
    <w:p w:rsidR="002E2B27" w:rsidRPr="0057250E" w:rsidRDefault="002E2B27" w:rsidP="002E2B27">
      <w:pPr>
        <w:rPr>
          <w:caps/>
          <w:sz w:val="24"/>
          <w:szCs w:val="24"/>
        </w:rPr>
      </w:pPr>
      <w:r w:rsidRPr="0057250E">
        <w:rPr>
          <w:caps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2E2B27" w:rsidRPr="0057250E" w:rsidRDefault="002E2B27" w:rsidP="002E2B27">
      <w:pPr>
        <w:pStyle w:val="ad"/>
        <w:framePr w:hSpace="180" w:wrap="around" w:hAnchor="margin" w:y="531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E2B27" w:rsidRPr="0057250E" w:rsidRDefault="002E2B27" w:rsidP="002E2B27">
      <w:pPr>
        <w:pStyle w:val="ad"/>
        <w:framePr w:hSpace="180" w:wrap="around" w:hAnchor="margin" w:y="531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E2B27" w:rsidRDefault="002E2B27" w:rsidP="002E2B27">
      <w:pPr>
        <w:tabs>
          <w:tab w:val="left" w:pos="1701"/>
        </w:tabs>
        <w:rPr>
          <w:spacing w:val="-14"/>
          <w:sz w:val="24"/>
          <w:szCs w:val="24"/>
        </w:rPr>
      </w:pPr>
    </w:p>
    <w:p w:rsidR="0016425B" w:rsidRDefault="0016425B" w:rsidP="002E2B27">
      <w:pPr>
        <w:tabs>
          <w:tab w:val="left" w:pos="1701"/>
        </w:tabs>
        <w:rPr>
          <w:spacing w:val="-14"/>
          <w:sz w:val="24"/>
          <w:szCs w:val="24"/>
        </w:rPr>
      </w:pPr>
    </w:p>
    <w:p w:rsidR="0016425B" w:rsidRDefault="0016425B" w:rsidP="002E2B27">
      <w:pPr>
        <w:tabs>
          <w:tab w:val="left" w:pos="1701"/>
        </w:tabs>
        <w:rPr>
          <w:spacing w:val="-14"/>
          <w:sz w:val="24"/>
          <w:szCs w:val="24"/>
        </w:rPr>
      </w:pPr>
    </w:p>
    <w:p w:rsidR="0016425B" w:rsidRDefault="0016425B" w:rsidP="002E2B27">
      <w:pPr>
        <w:tabs>
          <w:tab w:val="left" w:pos="1701"/>
        </w:tabs>
        <w:rPr>
          <w:spacing w:val="-14"/>
          <w:sz w:val="24"/>
          <w:szCs w:val="24"/>
        </w:rPr>
      </w:pPr>
    </w:p>
    <w:p w:rsidR="0016425B" w:rsidRPr="0057250E" w:rsidRDefault="0016425B" w:rsidP="002E2B27">
      <w:pPr>
        <w:tabs>
          <w:tab w:val="left" w:pos="1701"/>
        </w:tabs>
        <w:rPr>
          <w:spacing w:val="-14"/>
          <w:sz w:val="24"/>
          <w:szCs w:val="24"/>
        </w:rPr>
      </w:pPr>
    </w:p>
    <w:p w:rsidR="002E2B27" w:rsidRPr="0057250E" w:rsidRDefault="002E2B27" w:rsidP="002E2B27">
      <w:pPr>
        <w:rPr>
          <w:caps/>
          <w:sz w:val="24"/>
          <w:szCs w:val="24"/>
        </w:rPr>
      </w:pPr>
    </w:p>
    <w:p w:rsidR="00C22393" w:rsidRPr="006C7BBA" w:rsidRDefault="00C22393" w:rsidP="00C22393">
      <w:pPr>
        <w:jc w:val="center"/>
        <w:rPr>
          <w:b/>
          <w:sz w:val="28"/>
          <w:szCs w:val="28"/>
        </w:rPr>
      </w:pPr>
      <w:r w:rsidRPr="004708E6">
        <w:rPr>
          <w:b/>
          <w:sz w:val="28"/>
          <w:szCs w:val="28"/>
        </w:rPr>
        <w:t>Положение</w:t>
      </w:r>
    </w:p>
    <w:p w:rsidR="00C22393" w:rsidRDefault="00C22393" w:rsidP="00C22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внутриколледжном </w:t>
      </w:r>
      <w:r w:rsidRPr="004708E6">
        <w:rPr>
          <w:b/>
          <w:sz w:val="28"/>
          <w:szCs w:val="28"/>
        </w:rPr>
        <w:t xml:space="preserve"> конкурсе</w:t>
      </w:r>
    </w:p>
    <w:p w:rsidR="00C22393" w:rsidRPr="004708E6" w:rsidRDefault="00C22393" w:rsidP="00C22393">
      <w:pPr>
        <w:jc w:val="center"/>
        <w:rPr>
          <w:b/>
          <w:sz w:val="28"/>
          <w:szCs w:val="28"/>
        </w:rPr>
      </w:pPr>
      <w:r w:rsidRPr="004708E6">
        <w:rPr>
          <w:b/>
          <w:sz w:val="28"/>
          <w:szCs w:val="28"/>
        </w:rPr>
        <w:t xml:space="preserve"> «Лучшая методическ</w:t>
      </w:r>
      <w:r>
        <w:rPr>
          <w:b/>
          <w:sz w:val="28"/>
          <w:szCs w:val="28"/>
        </w:rPr>
        <w:t>ая</w:t>
      </w:r>
      <w:r w:rsidRPr="004708E6">
        <w:rPr>
          <w:b/>
          <w:sz w:val="28"/>
          <w:szCs w:val="28"/>
        </w:rPr>
        <w:t xml:space="preserve"> разработка 2013 года»</w:t>
      </w:r>
    </w:p>
    <w:p w:rsidR="0057250E" w:rsidRDefault="0057250E" w:rsidP="0057250E">
      <w:pPr>
        <w:jc w:val="right"/>
        <w:rPr>
          <w:sz w:val="24"/>
          <w:szCs w:val="24"/>
        </w:rPr>
      </w:pPr>
    </w:p>
    <w:p w:rsidR="00C22393" w:rsidRPr="0057250E" w:rsidRDefault="00C22393" w:rsidP="0057250E">
      <w:pPr>
        <w:jc w:val="right"/>
        <w:rPr>
          <w:sz w:val="24"/>
          <w:szCs w:val="24"/>
        </w:rPr>
      </w:pPr>
    </w:p>
    <w:p w:rsidR="0057250E" w:rsidRPr="0057250E" w:rsidRDefault="0057250E" w:rsidP="0057250E">
      <w:pPr>
        <w:jc w:val="right"/>
        <w:rPr>
          <w:sz w:val="24"/>
          <w:szCs w:val="24"/>
        </w:rPr>
      </w:pPr>
    </w:p>
    <w:p w:rsidR="006761A9" w:rsidRPr="0057250E" w:rsidRDefault="0016425B" w:rsidP="0057250E">
      <w:pPr>
        <w:jc w:val="right"/>
        <w:rPr>
          <w:sz w:val="24"/>
          <w:szCs w:val="24"/>
        </w:rPr>
      </w:pPr>
      <w:r>
        <w:rPr>
          <w:sz w:val="24"/>
          <w:szCs w:val="24"/>
        </w:rPr>
        <w:t>ЭКЗ № ______</w:t>
      </w:r>
    </w:p>
    <w:p w:rsidR="006761A9" w:rsidRPr="0057250E" w:rsidRDefault="006761A9" w:rsidP="0057250E">
      <w:pPr>
        <w:jc w:val="right"/>
        <w:rPr>
          <w:sz w:val="24"/>
          <w:szCs w:val="24"/>
        </w:rPr>
      </w:pPr>
    </w:p>
    <w:p w:rsidR="006761A9" w:rsidRPr="0057250E" w:rsidRDefault="006761A9" w:rsidP="0057250E">
      <w:pPr>
        <w:jc w:val="right"/>
        <w:rPr>
          <w:sz w:val="24"/>
          <w:szCs w:val="24"/>
        </w:rPr>
      </w:pPr>
    </w:p>
    <w:p w:rsidR="006761A9" w:rsidRPr="0057250E" w:rsidRDefault="006761A9" w:rsidP="009E1ED2">
      <w:pPr>
        <w:rPr>
          <w:sz w:val="24"/>
          <w:szCs w:val="24"/>
        </w:rPr>
      </w:pPr>
    </w:p>
    <w:p w:rsidR="006761A9" w:rsidRPr="0057250E" w:rsidRDefault="006761A9" w:rsidP="009E1ED2">
      <w:pPr>
        <w:rPr>
          <w:sz w:val="24"/>
          <w:szCs w:val="24"/>
        </w:rPr>
      </w:pPr>
    </w:p>
    <w:p w:rsidR="006761A9" w:rsidRPr="0057250E" w:rsidRDefault="006761A9" w:rsidP="009E1ED2">
      <w:pPr>
        <w:rPr>
          <w:sz w:val="24"/>
          <w:szCs w:val="24"/>
        </w:rPr>
      </w:pPr>
    </w:p>
    <w:p w:rsidR="0057250E" w:rsidRDefault="0057250E" w:rsidP="009E1ED2">
      <w:pPr>
        <w:rPr>
          <w:sz w:val="24"/>
          <w:szCs w:val="24"/>
        </w:rPr>
      </w:pPr>
    </w:p>
    <w:p w:rsidR="00377707" w:rsidRDefault="00377707" w:rsidP="009E1ED2">
      <w:pPr>
        <w:rPr>
          <w:sz w:val="24"/>
          <w:szCs w:val="24"/>
        </w:rPr>
      </w:pPr>
    </w:p>
    <w:p w:rsidR="00377707" w:rsidRDefault="00377707" w:rsidP="009E1ED2">
      <w:pPr>
        <w:rPr>
          <w:sz w:val="24"/>
          <w:szCs w:val="24"/>
        </w:rPr>
      </w:pPr>
    </w:p>
    <w:p w:rsidR="00377707" w:rsidRDefault="00377707" w:rsidP="009E1ED2">
      <w:pPr>
        <w:rPr>
          <w:sz w:val="24"/>
          <w:szCs w:val="24"/>
        </w:rPr>
      </w:pPr>
    </w:p>
    <w:p w:rsidR="00377707" w:rsidRDefault="00377707" w:rsidP="009E1ED2">
      <w:pPr>
        <w:rPr>
          <w:sz w:val="24"/>
          <w:szCs w:val="24"/>
        </w:rPr>
      </w:pPr>
    </w:p>
    <w:p w:rsidR="00377707" w:rsidRDefault="00377707" w:rsidP="009E1ED2">
      <w:pPr>
        <w:rPr>
          <w:sz w:val="24"/>
          <w:szCs w:val="24"/>
        </w:rPr>
      </w:pPr>
    </w:p>
    <w:p w:rsidR="00377707" w:rsidRDefault="00377707" w:rsidP="009E1ED2">
      <w:pPr>
        <w:rPr>
          <w:sz w:val="24"/>
          <w:szCs w:val="24"/>
        </w:rPr>
      </w:pPr>
    </w:p>
    <w:p w:rsidR="00377707" w:rsidRDefault="00377707" w:rsidP="009E1ED2">
      <w:pPr>
        <w:rPr>
          <w:sz w:val="24"/>
          <w:szCs w:val="24"/>
        </w:rPr>
      </w:pPr>
    </w:p>
    <w:p w:rsidR="00377707" w:rsidRDefault="00377707" w:rsidP="009E1ED2">
      <w:pPr>
        <w:rPr>
          <w:sz w:val="24"/>
          <w:szCs w:val="24"/>
        </w:rPr>
      </w:pPr>
    </w:p>
    <w:p w:rsidR="00377707" w:rsidRDefault="00377707" w:rsidP="009E1ED2">
      <w:pPr>
        <w:rPr>
          <w:sz w:val="24"/>
          <w:szCs w:val="24"/>
        </w:rPr>
      </w:pPr>
    </w:p>
    <w:p w:rsidR="00377707" w:rsidRDefault="00377707" w:rsidP="009E1ED2">
      <w:pPr>
        <w:rPr>
          <w:sz w:val="24"/>
          <w:szCs w:val="24"/>
        </w:rPr>
      </w:pPr>
    </w:p>
    <w:p w:rsidR="00377707" w:rsidRDefault="00377707" w:rsidP="009E1ED2">
      <w:pPr>
        <w:rPr>
          <w:sz w:val="24"/>
          <w:szCs w:val="24"/>
        </w:rPr>
      </w:pPr>
    </w:p>
    <w:p w:rsidR="00377707" w:rsidRPr="0057250E" w:rsidRDefault="00377707" w:rsidP="009E1ED2">
      <w:pPr>
        <w:rPr>
          <w:sz w:val="24"/>
          <w:szCs w:val="24"/>
        </w:rPr>
      </w:pPr>
    </w:p>
    <w:p w:rsidR="0057250E" w:rsidRDefault="0057250E" w:rsidP="0057250E">
      <w:pPr>
        <w:jc w:val="center"/>
        <w:rPr>
          <w:sz w:val="24"/>
          <w:szCs w:val="24"/>
        </w:rPr>
      </w:pPr>
    </w:p>
    <w:p w:rsidR="0057250E" w:rsidRDefault="0057250E" w:rsidP="0057250E">
      <w:pPr>
        <w:jc w:val="center"/>
        <w:rPr>
          <w:sz w:val="24"/>
          <w:szCs w:val="24"/>
        </w:rPr>
      </w:pPr>
    </w:p>
    <w:p w:rsidR="00A15AA7" w:rsidRDefault="00C22393" w:rsidP="00A15AA7">
      <w:pPr>
        <w:jc w:val="center"/>
        <w:rPr>
          <w:sz w:val="24"/>
          <w:szCs w:val="24"/>
        </w:rPr>
      </w:pPr>
      <w:r>
        <w:rPr>
          <w:sz w:val="24"/>
          <w:szCs w:val="24"/>
        </w:rPr>
        <w:t>Елабуга, 2013</w:t>
      </w:r>
    </w:p>
    <w:p w:rsidR="00C22393" w:rsidRDefault="00C22393" w:rsidP="00A15AA7">
      <w:pPr>
        <w:jc w:val="center"/>
        <w:rPr>
          <w:sz w:val="24"/>
          <w:szCs w:val="24"/>
        </w:rPr>
      </w:pPr>
    </w:p>
    <w:p w:rsidR="00C22393" w:rsidRPr="004708E6" w:rsidRDefault="00C22393" w:rsidP="00C22393">
      <w:pPr>
        <w:ind w:firstLine="708"/>
        <w:jc w:val="center"/>
        <w:rPr>
          <w:sz w:val="28"/>
          <w:szCs w:val="28"/>
        </w:rPr>
      </w:pPr>
      <w:r w:rsidRPr="004708E6">
        <w:rPr>
          <w:sz w:val="28"/>
          <w:szCs w:val="28"/>
        </w:rPr>
        <w:lastRenderedPageBreak/>
        <w:t xml:space="preserve">1. </w:t>
      </w:r>
      <w:r w:rsidRPr="004708E6">
        <w:rPr>
          <w:rStyle w:val="ae"/>
          <w:sz w:val="28"/>
          <w:szCs w:val="28"/>
        </w:rPr>
        <w:t>Общие положения</w:t>
      </w:r>
    </w:p>
    <w:p w:rsidR="00C22393" w:rsidRDefault="00C22393" w:rsidP="00C22393">
      <w:pPr>
        <w:numPr>
          <w:ilvl w:val="1"/>
          <w:numId w:val="13"/>
        </w:numPr>
        <w:jc w:val="both"/>
        <w:rPr>
          <w:sz w:val="28"/>
          <w:szCs w:val="28"/>
        </w:rPr>
      </w:pPr>
      <w:r w:rsidRPr="00031656">
        <w:rPr>
          <w:sz w:val="28"/>
          <w:szCs w:val="28"/>
        </w:rPr>
        <w:t xml:space="preserve">Конкурс на лучшую методическую разработку проводит </w:t>
      </w:r>
      <w:r>
        <w:rPr>
          <w:sz w:val="28"/>
          <w:szCs w:val="28"/>
        </w:rPr>
        <w:t xml:space="preserve">служба учебно методической работы ГАОУ СПО «Елабужский политехнический колледж» </w:t>
      </w:r>
    </w:p>
    <w:p w:rsidR="00C22393" w:rsidRPr="004708E6" w:rsidRDefault="00C22393" w:rsidP="00C22393">
      <w:pPr>
        <w:jc w:val="both"/>
        <w:rPr>
          <w:sz w:val="28"/>
          <w:szCs w:val="28"/>
        </w:rPr>
      </w:pPr>
      <w:r w:rsidRPr="004708E6">
        <w:rPr>
          <w:sz w:val="28"/>
          <w:szCs w:val="28"/>
        </w:rPr>
        <w:t xml:space="preserve">1.2. </w:t>
      </w:r>
      <w:r w:rsidRPr="004708E6">
        <w:rPr>
          <w:color w:val="000000"/>
          <w:sz w:val="28"/>
          <w:szCs w:val="28"/>
        </w:rPr>
        <w:t xml:space="preserve">Конкурс призван создать условия для выявления творческих разработок и проектов </w:t>
      </w:r>
      <w:r>
        <w:rPr>
          <w:color w:val="000000"/>
          <w:sz w:val="28"/>
          <w:szCs w:val="28"/>
        </w:rPr>
        <w:t>инженерно-педагогических работников колледжа</w:t>
      </w:r>
      <w:r w:rsidRPr="004708E6">
        <w:rPr>
          <w:color w:val="000000"/>
          <w:sz w:val="28"/>
          <w:szCs w:val="28"/>
        </w:rPr>
        <w:t xml:space="preserve"> и более эффективного их использования в учебно-воспитательном процессе</w:t>
      </w:r>
      <w:r>
        <w:rPr>
          <w:color w:val="000000"/>
          <w:sz w:val="28"/>
          <w:szCs w:val="28"/>
        </w:rPr>
        <w:t xml:space="preserve">. </w:t>
      </w:r>
      <w:r w:rsidRPr="004708E6">
        <w:rPr>
          <w:color w:val="000000"/>
          <w:sz w:val="28"/>
          <w:szCs w:val="28"/>
        </w:rPr>
        <w:t xml:space="preserve"> </w:t>
      </w:r>
    </w:p>
    <w:p w:rsidR="00C22393" w:rsidRDefault="00C22393" w:rsidP="00C22393">
      <w:pPr>
        <w:ind w:left="900"/>
        <w:jc w:val="center"/>
        <w:rPr>
          <w:b/>
          <w:sz w:val="28"/>
          <w:szCs w:val="28"/>
        </w:rPr>
      </w:pPr>
    </w:p>
    <w:p w:rsidR="00C22393" w:rsidRPr="004708E6" w:rsidRDefault="00C22393" w:rsidP="00C22393">
      <w:pPr>
        <w:ind w:left="900"/>
        <w:jc w:val="center"/>
        <w:rPr>
          <w:b/>
          <w:sz w:val="28"/>
          <w:szCs w:val="28"/>
        </w:rPr>
      </w:pPr>
      <w:r w:rsidRPr="004708E6">
        <w:rPr>
          <w:b/>
          <w:sz w:val="28"/>
          <w:szCs w:val="28"/>
        </w:rPr>
        <w:t>2. Цели и задачи конкурса</w:t>
      </w:r>
    </w:p>
    <w:p w:rsidR="00C22393" w:rsidRPr="004708E6" w:rsidRDefault="00C22393" w:rsidP="00C22393">
      <w:pPr>
        <w:numPr>
          <w:ilvl w:val="0"/>
          <w:numId w:val="9"/>
        </w:numPr>
        <w:tabs>
          <w:tab w:val="clear" w:pos="1230"/>
          <w:tab w:val="num" w:pos="360"/>
        </w:tabs>
        <w:ind w:left="357" w:hanging="357"/>
        <w:jc w:val="both"/>
        <w:rPr>
          <w:spacing w:val="-1"/>
          <w:sz w:val="28"/>
          <w:szCs w:val="28"/>
        </w:rPr>
      </w:pPr>
      <w:r w:rsidRPr="004708E6">
        <w:rPr>
          <w:sz w:val="28"/>
          <w:szCs w:val="28"/>
        </w:rPr>
        <w:t xml:space="preserve">совершенствование научно-методического сопровождения </w:t>
      </w:r>
      <w:r w:rsidRPr="004708E6">
        <w:rPr>
          <w:spacing w:val="-1"/>
          <w:sz w:val="28"/>
          <w:szCs w:val="28"/>
        </w:rPr>
        <w:t>учебно-воспитательного процесс</w:t>
      </w:r>
      <w:r>
        <w:rPr>
          <w:spacing w:val="-1"/>
          <w:sz w:val="28"/>
          <w:szCs w:val="28"/>
        </w:rPr>
        <w:t>а  колледжа</w:t>
      </w:r>
      <w:r w:rsidRPr="004708E6">
        <w:rPr>
          <w:spacing w:val="-1"/>
          <w:sz w:val="28"/>
          <w:szCs w:val="28"/>
        </w:rPr>
        <w:t>;</w:t>
      </w:r>
    </w:p>
    <w:p w:rsidR="00C22393" w:rsidRPr="004708E6" w:rsidRDefault="00C22393" w:rsidP="00C22393">
      <w:pPr>
        <w:numPr>
          <w:ilvl w:val="0"/>
          <w:numId w:val="9"/>
        </w:numPr>
        <w:tabs>
          <w:tab w:val="clear" w:pos="1230"/>
          <w:tab w:val="num" w:pos="360"/>
        </w:tabs>
        <w:ind w:left="357" w:hanging="357"/>
        <w:jc w:val="both"/>
        <w:rPr>
          <w:spacing w:val="-1"/>
          <w:sz w:val="28"/>
          <w:szCs w:val="28"/>
        </w:rPr>
      </w:pPr>
      <w:r w:rsidRPr="004708E6">
        <w:rPr>
          <w:sz w:val="28"/>
          <w:szCs w:val="28"/>
        </w:rPr>
        <w:t xml:space="preserve"> выявление и распространение эффективного педагогического опыта в создании методических рекомендаций;</w:t>
      </w:r>
    </w:p>
    <w:p w:rsidR="00C22393" w:rsidRPr="004708E6" w:rsidRDefault="00C22393" w:rsidP="00C22393">
      <w:pPr>
        <w:numPr>
          <w:ilvl w:val="0"/>
          <w:numId w:val="9"/>
        </w:numPr>
        <w:tabs>
          <w:tab w:val="clear" w:pos="1230"/>
          <w:tab w:val="num" w:pos="360"/>
        </w:tabs>
        <w:ind w:left="357" w:hanging="357"/>
        <w:jc w:val="both"/>
        <w:rPr>
          <w:spacing w:val="-1"/>
          <w:sz w:val="28"/>
          <w:szCs w:val="28"/>
        </w:rPr>
      </w:pPr>
      <w:r w:rsidRPr="004708E6">
        <w:rPr>
          <w:sz w:val="28"/>
          <w:szCs w:val="28"/>
        </w:rPr>
        <w:t>развитие творческого потенциала и повышение профессиональной квалификации педагогов</w:t>
      </w:r>
      <w:r>
        <w:rPr>
          <w:sz w:val="28"/>
          <w:szCs w:val="28"/>
        </w:rPr>
        <w:t>;</w:t>
      </w:r>
    </w:p>
    <w:p w:rsidR="00C22393" w:rsidRPr="004708E6" w:rsidRDefault="00C22393" w:rsidP="00C22393">
      <w:pPr>
        <w:numPr>
          <w:ilvl w:val="0"/>
          <w:numId w:val="11"/>
        </w:numPr>
        <w:shd w:val="clear" w:color="auto" w:fill="FFFFFF"/>
        <w:ind w:left="357" w:hanging="357"/>
        <w:jc w:val="both"/>
        <w:rPr>
          <w:sz w:val="28"/>
          <w:szCs w:val="28"/>
        </w:rPr>
      </w:pPr>
      <w:r w:rsidRPr="004708E6">
        <w:rPr>
          <w:sz w:val="28"/>
          <w:szCs w:val="28"/>
        </w:rPr>
        <w:t xml:space="preserve">развитие инновационной и экспериментальной деятельности педагогических </w:t>
      </w:r>
      <w:r w:rsidRPr="004708E6">
        <w:rPr>
          <w:spacing w:val="-2"/>
          <w:sz w:val="28"/>
          <w:szCs w:val="28"/>
        </w:rPr>
        <w:t>работников в процессе разработок и внедрения  образовательных технологий в  процесс обучения;</w:t>
      </w:r>
    </w:p>
    <w:p w:rsidR="00C22393" w:rsidRDefault="00C22393" w:rsidP="00C22393">
      <w:pPr>
        <w:numPr>
          <w:ilvl w:val="0"/>
          <w:numId w:val="10"/>
        </w:numPr>
        <w:ind w:left="357" w:hanging="357"/>
        <w:jc w:val="both"/>
        <w:rPr>
          <w:sz w:val="28"/>
          <w:szCs w:val="28"/>
        </w:rPr>
      </w:pPr>
      <w:r w:rsidRPr="004708E6">
        <w:rPr>
          <w:sz w:val="28"/>
          <w:szCs w:val="28"/>
        </w:rPr>
        <w:t>орг</w:t>
      </w:r>
      <w:r>
        <w:rPr>
          <w:sz w:val="28"/>
          <w:szCs w:val="28"/>
        </w:rPr>
        <w:t>а</w:t>
      </w:r>
      <w:r w:rsidRPr="004708E6">
        <w:rPr>
          <w:sz w:val="28"/>
          <w:szCs w:val="28"/>
        </w:rPr>
        <w:t xml:space="preserve">низация апробации и внедрения методических разработок среди педагогов образовательных учреждений </w:t>
      </w:r>
      <w:r>
        <w:rPr>
          <w:sz w:val="28"/>
          <w:szCs w:val="28"/>
        </w:rPr>
        <w:t>республики,</w:t>
      </w:r>
      <w:r w:rsidRPr="004708E6">
        <w:rPr>
          <w:sz w:val="28"/>
          <w:szCs w:val="28"/>
        </w:rPr>
        <w:t xml:space="preserve"> формирование общедоступного банка учебно-методических материалов (в электронном виде);</w:t>
      </w:r>
    </w:p>
    <w:p w:rsidR="00C22393" w:rsidRPr="004708E6" w:rsidRDefault="00C22393" w:rsidP="00C22393">
      <w:pPr>
        <w:ind w:left="357"/>
        <w:jc w:val="both"/>
        <w:rPr>
          <w:sz w:val="28"/>
          <w:szCs w:val="28"/>
        </w:rPr>
      </w:pPr>
    </w:p>
    <w:p w:rsidR="00C22393" w:rsidRPr="004708E6" w:rsidRDefault="00C22393" w:rsidP="00C22393">
      <w:pPr>
        <w:ind w:left="180"/>
        <w:jc w:val="center"/>
        <w:rPr>
          <w:b/>
          <w:sz w:val="28"/>
          <w:szCs w:val="28"/>
        </w:rPr>
      </w:pPr>
      <w:r w:rsidRPr="004708E6">
        <w:rPr>
          <w:b/>
          <w:sz w:val="28"/>
          <w:szCs w:val="28"/>
        </w:rPr>
        <w:t>3. Порядок проведения Конкурса</w:t>
      </w:r>
    </w:p>
    <w:p w:rsidR="00C22393" w:rsidRPr="004708E6" w:rsidRDefault="00C22393" w:rsidP="00C22393">
      <w:pPr>
        <w:ind w:left="900"/>
        <w:jc w:val="center"/>
        <w:rPr>
          <w:b/>
          <w:sz w:val="28"/>
          <w:szCs w:val="28"/>
        </w:rPr>
      </w:pPr>
    </w:p>
    <w:p w:rsidR="00C22393" w:rsidRDefault="00C22393" w:rsidP="00C22393">
      <w:pPr>
        <w:ind w:left="357"/>
        <w:jc w:val="both"/>
        <w:rPr>
          <w:sz w:val="28"/>
          <w:szCs w:val="28"/>
        </w:rPr>
      </w:pPr>
      <w:r w:rsidRPr="004708E6">
        <w:rPr>
          <w:sz w:val="28"/>
          <w:szCs w:val="28"/>
        </w:rPr>
        <w:t>Конкурс проводится</w:t>
      </w:r>
      <w:r>
        <w:rPr>
          <w:sz w:val="28"/>
          <w:szCs w:val="28"/>
        </w:rPr>
        <w:t xml:space="preserve"> с 15 февраля по 7 марта:</w:t>
      </w:r>
    </w:p>
    <w:p w:rsidR="00C22393" w:rsidRDefault="00C22393" w:rsidP="00C22393">
      <w:pPr>
        <w:ind w:left="357"/>
        <w:jc w:val="both"/>
        <w:rPr>
          <w:sz w:val="28"/>
          <w:szCs w:val="28"/>
        </w:rPr>
      </w:pPr>
      <w:r w:rsidRPr="004708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первый тур </w:t>
      </w:r>
      <w:r w:rsidRPr="004708E6">
        <w:rPr>
          <w:sz w:val="28"/>
          <w:szCs w:val="28"/>
        </w:rPr>
        <w:t xml:space="preserve">в заочной форме с </w:t>
      </w:r>
      <w:r>
        <w:rPr>
          <w:sz w:val="28"/>
          <w:szCs w:val="28"/>
        </w:rPr>
        <w:t>18</w:t>
      </w:r>
      <w:r w:rsidRPr="004708E6">
        <w:rPr>
          <w:sz w:val="28"/>
          <w:szCs w:val="28"/>
        </w:rPr>
        <w:t xml:space="preserve"> февраля по </w:t>
      </w:r>
      <w:r>
        <w:rPr>
          <w:sz w:val="28"/>
          <w:szCs w:val="28"/>
        </w:rPr>
        <w:t>4</w:t>
      </w:r>
      <w:r w:rsidRPr="004708E6">
        <w:rPr>
          <w:sz w:val="28"/>
          <w:szCs w:val="28"/>
        </w:rPr>
        <w:t xml:space="preserve"> марта 2013 года.</w:t>
      </w:r>
    </w:p>
    <w:p w:rsidR="00C22393" w:rsidRPr="004708E6" w:rsidRDefault="00C22393" w:rsidP="00C22393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второй тур очный  с 4 марта по 7 марта 2013 года</w:t>
      </w:r>
    </w:p>
    <w:p w:rsidR="00C22393" w:rsidRPr="004708E6" w:rsidRDefault="00C22393" w:rsidP="00C22393">
      <w:pPr>
        <w:ind w:left="357"/>
        <w:jc w:val="both"/>
        <w:rPr>
          <w:sz w:val="28"/>
          <w:szCs w:val="28"/>
        </w:rPr>
      </w:pPr>
      <w:r w:rsidRPr="004708E6">
        <w:rPr>
          <w:sz w:val="28"/>
          <w:szCs w:val="28"/>
        </w:rPr>
        <w:t xml:space="preserve">Заявки и материалы принимаются до </w:t>
      </w:r>
      <w:r>
        <w:rPr>
          <w:sz w:val="28"/>
          <w:szCs w:val="28"/>
        </w:rPr>
        <w:t>4 марта</w:t>
      </w:r>
      <w:r w:rsidRPr="004708E6">
        <w:rPr>
          <w:sz w:val="28"/>
          <w:szCs w:val="28"/>
        </w:rPr>
        <w:t xml:space="preserve">  201</w:t>
      </w:r>
      <w:r>
        <w:rPr>
          <w:sz w:val="28"/>
          <w:szCs w:val="28"/>
        </w:rPr>
        <w:t>3</w:t>
      </w:r>
      <w:r w:rsidRPr="004708E6">
        <w:rPr>
          <w:sz w:val="28"/>
          <w:szCs w:val="28"/>
        </w:rPr>
        <w:t xml:space="preserve"> года.</w:t>
      </w:r>
    </w:p>
    <w:p w:rsidR="00C22393" w:rsidRDefault="00C22393" w:rsidP="00C22393">
      <w:pPr>
        <w:ind w:left="180"/>
        <w:jc w:val="center"/>
        <w:rPr>
          <w:b/>
          <w:sz w:val="28"/>
          <w:szCs w:val="28"/>
        </w:rPr>
      </w:pPr>
    </w:p>
    <w:p w:rsidR="00C22393" w:rsidRPr="004708E6" w:rsidRDefault="00C22393" w:rsidP="00C22393">
      <w:pPr>
        <w:ind w:left="180"/>
        <w:jc w:val="center"/>
        <w:rPr>
          <w:b/>
          <w:sz w:val="28"/>
          <w:szCs w:val="28"/>
        </w:rPr>
      </w:pPr>
      <w:r w:rsidRPr="004708E6">
        <w:rPr>
          <w:b/>
          <w:sz w:val="28"/>
          <w:szCs w:val="28"/>
        </w:rPr>
        <w:t>4. Участие в конкурсе</w:t>
      </w:r>
    </w:p>
    <w:p w:rsidR="00C22393" w:rsidRDefault="00C22393" w:rsidP="00C22393">
      <w:pPr>
        <w:pStyle w:val="af0"/>
        <w:ind w:firstLine="270"/>
        <w:jc w:val="both"/>
        <w:rPr>
          <w:sz w:val="28"/>
          <w:szCs w:val="28"/>
        </w:rPr>
      </w:pPr>
      <w:r w:rsidRPr="004708E6">
        <w:rPr>
          <w:sz w:val="28"/>
          <w:szCs w:val="28"/>
        </w:rPr>
        <w:t xml:space="preserve">4.1. Участниками конкурса могут стать все </w:t>
      </w:r>
      <w:r>
        <w:rPr>
          <w:sz w:val="28"/>
          <w:szCs w:val="28"/>
        </w:rPr>
        <w:t xml:space="preserve">инжнерно - </w:t>
      </w:r>
      <w:r w:rsidRPr="004708E6">
        <w:rPr>
          <w:sz w:val="28"/>
          <w:szCs w:val="28"/>
        </w:rPr>
        <w:t xml:space="preserve">педагогические работники </w:t>
      </w:r>
      <w:r>
        <w:rPr>
          <w:sz w:val="28"/>
          <w:szCs w:val="28"/>
        </w:rPr>
        <w:t>ГАОУ СПО «Елабужский политехнический колледж»</w:t>
      </w:r>
      <w:r w:rsidRPr="004708E6">
        <w:rPr>
          <w:sz w:val="28"/>
          <w:szCs w:val="28"/>
        </w:rPr>
        <w:t>.</w:t>
      </w:r>
    </w:p>
    <w:p w:rsidR="00C22393" w:rsidRPr="004708E6" w:rsidRDefault="00C22393" w:rsidP="00C22393">
      <w:pPr>
        <w:pStyle w:val="af0"/>
        <w:ind w:left="180"/>
        <w:jc w:val="center"/>
        <w:rPr>
          <w:rStyle w:val="ae"/>
          <w:sz w:val="28"/>
          <w:szCs w:val="28"/>
        </w:rPr>
      </w:pPr>
      <w:r w:rsidRPr="004708E6">
        <w:rPr>
          <w:rStyle w:val="ae"/>
          <w:sz w:val="28"/>
          <w:szCs w:val="28"/>
        </w:rPr>
        <w:t>5. Порядок предоставления конкурсных работ</w:t>
      </w:r>
    </w:p>
    <w:p w:rsidR="00C22393" w:rsidRPr="00C22393" w:rsidRDefault="00C22393" w:rsidP="00C22393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708E6">
        <w:rPr>
          <w:rStyle w:val="ae"/>
          <w:sz w:val="28"/>
          <w:szCs w:val="28"/>
        </w:rPr>
        <w:t xml:space="preserve">5.1. </w:t>
      </w:r>
      <w:r w:rsidRPr="00C22393">
        <w:rPr>
          <w:rStyle w:val="ae"/>
          <w:b w:val="0"/>
          <w:sz w:val="28"/>
          <w:szCs w:val="28"/>
        </w:rPr>
        <w:t xml:space="preserve">Заявки на участие в Конкурсе принимаются до 4 марта 2013 года  в электронном виде и оформляются в соответствии с требованиями, изложенными в Приложении № 1. </w:t>
      </w:r>
    </w:p>
    <w:p w:rsidR="00C22393" w:rsidRPr="00C22393" w:rsidRDefault="00C22393" w:rsidP="00C22393">
      <w:pPr>
        <w:jc w:val="both"/>
        <w:rPr>
          <w:b/>
          <w:sz w:val="28"/>
          <w:szCs w:val="28"/>
        </w:rPr>
      </w:pPr>
      <w:r w:rsidRPr="004708E6">
        <w:rPr>
          <w:rStyle w:val="ae"/>
          <w:sz w:val="28"/>
          <w:szCs w:val="28"/>
        </w:rPr>
        <w:t xml:space="preserve">5.2. </w:t>
      </w:r>
      <w:r w:rsidRPr="004708E6">
        <w:rPr>
          <w:sz w:val="28"/>
          <w:szCs w:val="28"/>
        </w:rPr>
        <w:t>Пакет документов:  заявка-анкета участника</w:t>
      </w:r>
      <w:r>
        <w:rPr>
          <w:sz w:val="28"/>
          <w:szCs w:val="28"/>
        </w:rPr>
        <w:t>,</w:t>
      </w:r>
      <w:r w:rsidRPr="004708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распечатанная конкурсная работа и </w:t>
      </w:r>
      <w:r w:rsidRPr="004708E6">
        <w:rPr>
          <w:sz w:val="28"/>
          <w:szCs w:val="28"/>
        </w:rPr>
        <w:t xml:space="preserve">файл конкурсной работы, оформленный  в соответствии с требованиями конкурса (формат А4, </w:t>
      </w:r>
      <w:r w:rsidRPr="004708E6">
        <w:rPr>
          <w:sz w:val="28"/>
          <w:szCs w:val="28"/>
          <w:lang w:val="en-US"/>
        </w:rPr>
        <w:t>Word</w:t>
      </w:r>
      <w:r w:rsidRPr="004708E6">
        <w:rPr>
          <w:sz w:val="28"/>
          <w:szCs w:val="28"/>
        </w:rPr>
        <w:t xml:space="preserve">, шрифт </w:t>
      </w:r>
      <w:r w:rsidRPr="004708E6">
        <w:rPr>
          <w:sz w:val="28"/>
          <w:szCs w:val="28"/>
          <w:lang w:val="en-US"/>
        </w:rPr>
        <w:t>Times</w:t>
      </w:r>
      <w:r w:rsidRPr="004708E6">
        <w:rPr>
          <w:sz w:val="28"/>
          <w:szCs w:val="28"/>
        </w:rPr>
        <w:t xml:space="preserve"> </w:t>
      </w:r>
      <w:r w:rsidRPr="004708E6">
        <w:rPr>
          <w:sz w:val="28"/>
          <w:szCs w:val="28"/>
          <w:lang w:val="en-US"/>
        </w:rPr>
        <w:t>New</w:t>
      </w:r>
      <w:r w:rsidRPr="004708E6">
        <w:rPr>
          <w:sz w:val="28"/>
          <w:szCs w:val="28"/>
        </w:rPr>
        <w:t xml:space="preserve"> </w:t>
      </w:r>
      <w:r w:rsidRPr="004708E6">
        <w:rPr>
          <w:sz w:val="28"/>
          <w:szCs w:val="28"/>
          <w:lang w:val="en-US"/>
        </w:rPr>
        <w:t>Roman</w:t>
      </w:r>
      <w:r w:rsidRPr="004708E6">
        <w:rPr>
          <w:sz w:val="28"/>
          <w:szCs w:val="28"/>
        </w:rPr>
        <w:t xml:space="preserve">, размер </w:t>
      </w:r>
      <w:r w:rsidRPr="004708E6">
        <w:rPr>
          <w:sz w:val="28"/>
          <w:szCs w:val="28"/>
        </w:rPr>
        <w:lastRenderedPageBreak/>
        <w:t xml:space="preserve">14), </w:t>
      </w:r>
      <w:r>
        <w:rPr>
          <w:sz w:val="28"/>
          <w:szCs w:val="28"/>
        </w:rPr>
        <w:t xml:space="preserve"> </w:t>
      </w:r>
      <w:r w:rsidRPr="004708E6">
        <w:rPr>
          <w:sz w:val="28"/>
          <w:szCs w:val="28"/>
        </w:rPr>
        <w:t xml:space="preserve">изложенными в Приложении № 2, </w:t>
      </w:r>
      <w:r w:rsidRPr="00C22393">
        <w:rPr>
          <w:rStyle w:val="ae"/>
          <w:b w:val="0"/>
          <w:sz w:val="28"/>
          <w:szCs w:val="28"/>
        </w:rPr>
        <w:t>необходимо сдать в методический кабинет колледжа в срок до 4 марта.</w:t>
      </w:r>
    </w:p>
    <w:p w:rsidR="00C22393" w:rsidRPr="004708E6" w:rsidRDefault="00C22393" w:rsidP="00C22393">
      <w:pPr>
        <w:pStyle w:val="af0"/>
        <w:ind w:firstLine="270"/>
        <w:jc w:val="center"/>
        <w:rPr>
          <w:rStyle w:val="ae"/>
          <w:sz w:val="28"/>
          <w:szCs w:val="28"/>
        </w:rPr>
      </w:pPr>
      <w:r w:rsidRPr="004708E6">
        <w:rPr>
          <w:b/>
          <w:sz w:val="28"/>
          <w:szCs w:val="28"/>
        </w:rPr>
        <w:t>6.</w:t>
      </w:r>
      <w:r w:rsidRPr="004708E6">
        <w:rPr>
          <w:sz w:val="28"/>
          <w:szCs w:val="28"/>
        </w:rPr>
        <w:t xml:space="preserve"> </w:t>
      </w:r>
      <w:r w:rsidRPr="004708E6">
        <w:rPr>
          <w:rStyle w:val="ae"/>
          <w:sz w:val="28"/>
          <w:szCs w:val="28"/>
        </w:rPr>
        <w:t>Оргкомитет Конкурса</w:t>
      </w:r>
    </w:p>
    <w:p w:rsidR="00C22393" w:rsidRPr="00C22393" w:rsidRDefault="00C22393" w:rsidP="00C22393">
      <w:pPr>
        <w:pStyle w:val="af0"/>
        <w:spacing w:after="0" w:afterAutospacing="0"/>
        <w:jc w:val="both"/>
        <w:rPr>
          <w:rStyle w:val="ae"/>
          <w:b w:val="0"/>
          <w:sz w:val="28"/>
          <w:szCs w:val="28"/>
        </w:rPr>
      </w:pPr>
      <w:r w:rsidRPr="004708E6">
        <w:rPr>
          <w:rStyle w:val="ae"/>
          <w:sz w:val="28"/>
          <w:szCs w:val="28"/>
        </w:rPr>
        <w:t xml:space="preserve"> 6.1. </w:t>
      </w:r>
      <w:r w:rsidRPr="00C22393">
        <w:rPr>
          <w:rStyle w:val="ae"/>
          <w:b w:val="0"/>
          <w:sz w:val="28"/>
          <w:szCs w:val="28"/>
        </w:rPr>
        <w:t xml:space="preserve">Подготовку и проведение Конкурса осуществляет оргкомитет, утверждаемый приказом директора  колледжа. </w:t>
      </w:r>
    </w:p>
    <w:p w:rsidR="00C22393" w:rsidRDefault="00C22393" w:rsidP="00C22393">
      <w:pPr>
        <w:pStyle w:val="af0"/>
        <w:spacing w:after="0" w:afterAutospacing="0"/>
        <w:jc w:val="both"/>
        <w:rPr>
          <w:rStyle w:val="ae"/>
          <w:b w:val="0"/>
          <w:sz w:val="28"/>
          <w:szCs w:val="28"/>
        </w:rPr>
      </w:pPr>
      <w:r>
        <w:rPr>
          <w:rStyle w:val="ae"/>
          <w:sz w:val="28"/>
          <w:szCs w:val="28"/>
        </w:rPr>
        <w:t xml:space="preserve">6.2. </w:t>
      </w:r>
      <w:r w:rsidRPr="004708E6">
        <w:rPr>
          <w:rStyle w:val="ae"/>
          <w:sz w:val="28"/>
          <w:szCs w:val="28"/>
        </w:rPr>
        <w:t xml:space="preserve"> Оргкомитет Конкурса осуществляет:</w:t>
      </w:r>
    </w:p>
    <w:p w:rsidR="00C22393" w:rsidRPr="008069DF" w:rsidRDefault="00C22393" w:rsidP="00C22393">
      <w:pPr>
        <w:pStyle w:val="af0"/>
        <w:spacing w:after="0" w:afterAutospacing="0"/>
        <w:jc w:val="both"/>
        <w:rPr>
          <w:bCs/>
          <w:sz w:val="28"/>
          <w:szCs w:val="28"/>
        </w:rPr>
      </w:pPr>
      <w:r w:rsidRPr="004708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708E6">
        <w:rPr>
          <w:sz w:val="28"/>
          <w:szCs w:val="28"/>
        </w:rPr>
        <w:t>разработк</w:t>
      </w:r>
      <w:r>
        <w:rPr>
          <w:sz w:val="28"/>
          <w:szCs w:val="28"/>
        </w:rPr>
        <w:t>у</w:t>
      </w:r>
      <w:r w:rsidRPr="004708E6">
        <w:rPr>
          <w:sz w:val="28"/>
          <w:szCs w:val="28"/>
        </w:rPr>
        <w:t xml:space="preserve"> настоящего Положения о Конкурсе и пакета документов по  проведению Конкурса; </w:t>
      </w:r>
    </w:p>
    <w:p w:rsidR="00C22393" w:rsidRPr="004708E6" w:rsidRDefault="00C22393" w:rsidP="00C223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Pr="004708E6">
        <w:rPr>
          <w:sz w:val="28"/>
          <w:szCs w:val="28"/>
        </w:rPr>
        <w:t xml:space="preserve">формирование состава  жюри; </w:t>
      </w:r>
    </w:p>
    <w:p w:rsidR="00C22393" w:rsidRPr="004708E6" w:rsidRDefault="00C22393" w:rsidP="00C223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приём работ</w:t>
      </w:r>
      <w:r w:rsidRPr="004708E6">
        <w:rPr>
          <w:sz w:val="28"/>
          <w:szCs w:val="28"/>
        </w:rPr>
        <w:t xml:space="preserve">, проверка соответствия оформления и подачи работ согласно требованиям и условиям, предусмотренным настоящим Положением; </w:t>
      </w:r>
    </w:p>
    <w:p w:rsidR="00C22393" w:rsidRPr="004708E6" w:rsidRDefault="00C22393" w:rsidP="00C22393">
      <w:pPr>
        <w:numPr>
          <w:ilvl w:val="0"/>
          <w:numId w:val="10"/>
        </w:numPr>
        <w:jc w:val="both"/>
        <w:rPr>
          <w:sz w:val="28"/>
          <w:szCs w:val="28"/>
        </w:rPr>
      </w:pPr>
      <w:r w:rsidRPr="004708E6">
        <w:rPr>
          <w:sz w:val="28"/>
          <w:szCs w:val="28"/>
        </w:rPr>
        <w:t xml:space="preserve">регистрация работ; </w:t>
      </w:r>
    </w:p>
    <w:p w:rsidR="00C22393" w:rsidRPr="004708E6" w:rsidRDefault="00C22393" w:rsidP="00C22393">
      <w:pPr>
        <w:numPr>
          <w:ilvl w:val="0"/>
          <w:numId w:val="10"/>
        </w:numPr>
        <w:jc w:val="both"/>
        <w:rPr>
          <w:sz w:val="28"/>
          <w:szCs w:val="28"/>
        </w:rPr>
      </w:pPr>
      <w:r w:rsidRPr="004708E6">
        <w:rPr>
          <w:sz w:val="28"/>
          <w:szCs w:val="28"/>
        </w:rPr>
        <w:t xml:space="preserve">передача работ в жюри; </w:t>
      </w:r>
    </w:p>
    <w:p w:rsidR="00C22393" w:rsidRPr="004708E6" w:rsidRDefault="00C22393" w:rsidP="00C22393">
      <w:pPr>
        <w:numPr>
          <w:ilvl w:val="0"/>
          <w:numId w:val="10"/>
        </w:numPr>
        <w:jc w:val="both"/>
        <w:rPr>
          <w:sz w:val="28"/>
          <w:szCs w:val="28"/>
        </w:rPr>
      </w:pPr>
      <w:r w:rsidRPr="004708E6">
        <w:rPr>
          <w:sz w:val="28"/>
          <w:szCs w:val="28"/>
        </w:rPr>
        <w:t xml:space="preserve">координация работы жюри и экспертов во время проведения Конкурса; </w:t>
      </w:r>
    </w:p>
    <w:p w:rsidR="00C22393" w:rsidRDefault="00C22393" w:rsidP="00C22393">
      <w:pPr>
        <w:numPr>
          <w:ilvl w:val="0"/>
          <w:numId w:val="10"/>
        </w:numPr>
        <w:jc w:val="both"/>
        <w:rPr>
          <w:sz w:val="28"/>
          <w:szCs w:val="28"/>
        </w:rPr>
      </w:pPr>
      <w:r w:rsidRPr="004708E6">
        <w:rPr>
          <w:sz w:val="28"/>
          <w:szCs w:val="28"/>
        </w:rPr>
        <w:t xml:space="preserve">организация церемонии награждения победителей и призеров Конкурса. </w:t>
      </w:r>
    </w:p>
    <w:p w:rsidR="00C22393" w:rsidRPr="000A216A" w:rsidRDefault="00C22393" w:rsidP="00C22393">
      <w:pPr>
        <w:pStyle w:val="af0"/>
        <w:jc w:val="both"/>
        <w:rPr>
          <w:b/>
          <w:sz w:val="28"/>
          <w:szCs w:val="28"/>
        </w:rPr>
      </w:pPr>
      <w:r>
        <w:rPr>
          <w:rStyle w:val="ae"/>
          <w:sz w:val="28"/>
          <w:szCs w:val="28"/>
        </w:rPr>
        <w:t xml:space="preserve"> 6.3. О</w:t>
      </w:r>
      <w:r w:rsidRPr="000A216A">
        <w:rPr>
          <w:rStyle w:val="ae"/>
          <w:sz w:val="28"/>
          <w:szCs w:val="28"/>
        </w:rPr>
        <w:t>бязанности и права Оргкомитета:</w:t>
      </w:r>
    </w:p>
    <w:p w:rsidR="00C22393" w:rsidRPr="004708E6" w:rsidRDefault="00C22393" w:rsidP="00C22393">
      <w:pPr>
        <w:numPr>
          <w:ilvl w:val="0"/>
          <w:numId w:val="12"/>
        </w:numPr>
        <w:tabs>
          <w:tab w:val="left" w:pos="1080"/>
        </w:tabs>
        <w:spacing w:before="100" w:beforeAutospacing="1" w:after="100" w:afterAutospacing="1"/>
        <w:ind w:left="0" w:firstLine="180"/>
        <w:jc w:val="both"/>
        <w:rPr>
          <w:sz w:val="28"/>
          <w:szCs w:val="28"/>
        </w:rPr>
      </w:pPr>
      <w:r w:rsidRPr="004708E6">
        <w:rPr>
          <w:sz w:val="28"/>
          <w:szCs w:val="28"/>
        </w:rPr>
        <w:t xml:space="preserve">создание равных условий для всех участников; </w:t>
      </w:r>
    </w:p>
    <w:p w:rsidR="00C22393" w:rsidRPr="004708E6" w:rsidRDefault="00C22393" w:rsidP="00C22393">
      <w:pPr>
        <w:numPr>
          <w:ilvl w:val="0"/>
          <w:numId w:val="12"/>
        </w:numPr>
        <w:tabs>
          <w:tab w:val="left" w:pos="1080"/>
        </w:tabs>
        <w:spacing w:before="100" w:beforeAutospacing="1" w:after="100" w:afterAutospacing="1"/>
        <w:ind w:left="0" w:firstLine="180"/>
        <w:jc w:val="both"/>
        <w:rPr>
          <w:sz w:val="28"/>
          <w:szCs w:val="28"/>
        </w:rPr>
      </w:pPr>
      <w:r w:rsidRPr="004708E6">
        <w:rPr>
          <w:sz w:val="28"/>
          <w:szCs w:val="28"/>
        </w:rPr>
        <w:t xml:space="preserve">обеспечение гласности проведения Конкурса; </w:t>
      </w:r>
    </w:p>
    <w:p w:rsidR="00C22393" w:rsidRPr="004708E6" w:rsidRDefault="00C22393" w:rsidP="00C22393">
      <w:pPr>
        <w:numPr>
          <w:ilvl w:val="0"/>
          <w:numId w:val="12"/>
        </w:numPr>
        <w:tabs>
          <w:tab w:val="left" w:pos="1080"/>
        </w:tabs>
        <w:spacing w:before="100" w:beforeAutospacing="1" w:after="100" w:afterAutospacing="1"/>
        <w:ind w:left="0" w:firstLine="180"/>
        <w:jc w:val="both"/>
        <w:rPr>
          <w:sz w:val="28"/>
          <w:szCs w:val="28"/>
        </w:rPr>
      </w:pPr>
      <w:r w:rsidRPr="004708E6">
        <w:rPr>
          <w:sz w:val="28"/>
          <w:szCs w:val="28"/>
        </w:rPr>
        <w:t xml:space="preserve">обеспечение анонимности работ при их оценке; </w:t>
      </w:r>
    </w:p>
    <w:p w:rsidR="00C22393" w:rsidRDefault="00C22393" w:rsidP="00C22393">
      <w:pPr>
        <w:numPr>
          <w:ilvl w:val="0"/>
          <w:numId w:val="12"/>
        </w:numPr>
        <w:tabs>
          <w:tab w:val="left" w:pos="1080"/>
        </w:tabs>
        <w:spacing w:before="100" w:beforeAutospacing="1" w:after="100" w:afterAutospacing="1"/>
        <w:ind w:left="0" w:firstLine="180"/>
        <w:jc w:val="both"/>
        <w:rPr>
          <w:sz w:val="28"/>
          <w:szCs w:val="28"/>
        </w:rPr>
      </w:pPr>
      <w:r w:rsidRPr="004708E6">
        <w:rPr>
          <w:sz w:val="28"/>
          <w:szCs w:val="28"/>
        </w:rPr>
        <w:t xml:space="preserve">отказ претенденту в участии на основании несоответствия работы требованиям Положения о Конкурсе; </w:t>
      </w:r>
    </w:p>
    <w:p w:rsidR="00C22393" w:rsidRPr="008069DF" w:rsidRDefault="00C22393" w:rsidP="00C22393">
      <w:pPr>
        <w:pStyle w:val="af0"/>
        <w:rPr>
          <w:rStyle w:val="ae"/>
          <w:b w:val="0"/>
          <w:sz w:val="28"/>
          <w:szCs w:val="28"/>
        </w:rPr>
      </w:pPr>
      <w:r>
        <w:rPr>
          <w:rStyle w:val="ae"/>
          <w:sz w:val="28"/>
          <w:szCs w:val="28"/>
        </w:rPr>
        <w:t>6</w:t>
      </w:r>
      <w:r w:rsidRPr="008069DF">
        <w:rPr>
          <w:rStyle w:val="ae"/>
          <w:sz w:val="28"/>
          <w:szCs w:val="28"/>
        </w:rPr>
        <w:t>.4.  Ответственность Оргкомитета:</w:t>
      </w:r>
    </w:p>
    <w:p w:rsidR="00C22393" w:rsidRPr="004708E6" w:rsidRDefault="00C22393" w:rsidP="00C22393">
      <w:pPr>
        <w:pStyle w:val="af0"/>
        <w:ind w:firstLine="708"/>
        <w:jc w:val="both"/>
        <w:rPr>
          <w:sz w:val="28"/>
          <w:szCs w:val="28"/>
        </w:rPr>
      </w:pPr>
      <w:r w:rsidRPr="004708E6">
        <w:rPr>
          <w:sz w:val="28"/>
          <w:szCs w:val="28"/>
        </w:rPr>
        <w:t>Оргкомитет несёт ответственность за соблюдение</w:t>
      </w:r>
      <w:r>
        <w:rPr>
          <w:sz w:val="28"/>
          <w:szCs w:val="28"/>
        </w:rPr>
        <w:t xml:space="preserve"> </w:t>
      </w:r>
      <w:r w:rsidRPr="004708E6">
        <w:rPr>
          <w:sz w:val="28"/>
          <w:szCs w:val="28"/>
        </w:rPr>
        <w:t xml:space="preserve"> правил </w:t>
      </w:r>
      <w:r>
        <w:rPr>
          <w:sz w:val="28"/>
          <w:szCs w:val="28"/>
        </w:rPr>
        <w:t xml:space="preserve">настоящего Положения </w:t>
      </w:r>
      <w:r w:rsidRPr="004708E6">
        <w:rPr>
          <w:sz w:val="28"/>
          <w:szCs w:val="28"/>
        </w:rPr>
        <w:t>и процедур подготовки и проведения Конкурса</w:t>
      </w:r>
      <w:r>
        <w:rPr>
          <w:sz w:val="28"/>
          <w:szCs w:val="28"/>
        </w:rPr>
        <w:t>,</w:t>
      </w:r>
      <w:r w:rsidRPr="004708E6">
        <w:rPr>
          <w:sz w:val="28"/>
          <w:szCs w:val="28"/>
        </w:rPr>
        <w:t xml:space="preserve"> обеспечение объективности оценки работ.</w:t>
      </w:r>
    </w:p>
    <w:p w:rsidR="00C22393" w:rsidRPr="004708E6" w:rsidRDefault="00C22393" w:rsidP="00C22393">
      <w:pPr>
        <w:spacing w:before="100" w:beforeAutospacing="1" w:after="100" w:afterAutospacing="1" w:line="270" w:lineRule="atLeast"/>
        <w:jc w:val="center"/>
        <w:rPr>
          <w:rStyle w:val="ae"/>
          <w:sz w:val="28"/>
          <w:szCs w:val="28"/>
        </w:rPr>
      </w:pPr>
      <w:r w:rsidRPr="004708E6">
        <w:rPr>
          <w:rStyle w:val="ae"/>
          <w:sz w:val="28"/>
          <w:szCs w:val="28"/>
        </w:rPr>
        <w:t>7. Жюри   Конкурса</w:t>
      </w:r>
    </w:p>
    <w:p w:rsidR="00C22393" w:rsidRPr="004708E6" w:rsidRDefault="00C22393" w:rsidP="00C22393">
      <w:pPr>
        <w:ind w:firstLine="357"/>
        <w:jc w:val="both"/>
        <w:rPr>
          <w:sz w:val="28"/>
          <w:szCs w:val="28"/>
        </w:rPr>
      </w:pPr>
      <w:r w:rsidRPr="004708E6">
        <w:rPr>
          <w:sz w:val="28"/>
          <w:szCs w:val="28"/>
        </w:rPr>
        <w:t>Жюри  Конкурса создается с целью отбора лучших работ и определения победителей в соответствии с Критериями оценки конкурсных работ, определяемыми данным Положением.</w:t>
      </w:r>
    </w:p>
    <w:p w:rsidR="00C22393" w:rsidRPr="004708E6" w:rsidRDefault="00C22393" w:rsidP="00C22393">
      <w:pPr>
        <w:ind w:firstLine="357"/>
        <w:jc w:val="both"/>
        <w:rPr>
          <w:sz w:val="28"/>
          <w:szCs w:val="28"/>
        </w:rPr>
      </w:pPr>
      <w:r w:rsidRPr="004708E6">
        <w:rPr>
          <w:sz w:val="28"/>
          <w:szCs w:val="28"/>
        </w:rPr>
        <w:t xml:space="preserve">      В задачи экспертной комиссии входит экспертиза материалов, предоставленных участниками, и определение победителей конкурса.</w:t>
      </w:r>
      <w:r w:rsidRPr="004708E6">
        <w:rPr>
          <w:sz w:val="28"/>
          <w:szCs w:val="28"/>
        </w:rPr>
        <w:br/>
        <w:t xml:space="preserve">     Состав жюри утверждается  приказом директора</w:t>
      </w:r>
      <w:r>
        <w:rPr>
          <w:sz w:val="28"/>
          <w:szCs w:val="28"/>
        </w:rPr>
        <w:t xml:space="preserve"> колледжа</w:t>
      </w:r>
      <w:r w:rsidRPr="004708E6">
        <w:rPr>
          <w:sz w:val="28"/>
          <w:szCs w:val="28"/>
        </w:rPr>
        <w:t xml:space="preserve">.  </w:t>
      </w:r>
    </w:p>
    <w:p w:rsidR="00C22393" w:rsidRDefault="00C22393" w:rsidP="00C22393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C22393" w:rsidRPr="004708E6" w:rsidRDefault="00C22393" w:rsidP="00C22393">
      <w:pPr>
        <w:spacing w:before="100" w:beforeAutospacing="1" w:after="100" w:afterAutospacing="1"/>
        <w:jc w:val="center"/>
        <w:rPr>
          <w:sz w:val="28"/>
          <w:szCs w:val="28"/>
        </w:rPr>
      </w:pPr>
      <w:r w:rsidRPr="004708E6">
        <w:rPr>
          <w:b/>
          <w:sz w:val="28"/>
          <w:szCs w:val="28"/>
        </w:rPr>
        <w:lastRenderedPageBreak/>
        <w:t>8.  Требования к конкурсным  работам</w:t>
      </w:r>
    </w:p>
    <w:p w:rsidR="00C22393" w:rsidRPr="004708E6" w:rsidRDefault="00C22393" w:rsidP="00C22393">
      <w:pPr>
        <w:pStyle w:val="af0"/>
        <w:spacing w:after="0" w:afterAutospacing="0"/>
        <w:ind w:right="147" w:firstLine="448"/>
        <w:jc w:val="both"/>
        <w:rPr>
          <w:bCs/>
          <w:sz w:val="28"/>
          <w:szCs w:val="28"/>
        </w:rPr>
      </w:pPr>
      <w:r w:rsidRPr="004708E6">
        <w:rPr>
          <w:bCs/>
          <w:sz w:val="28"/>
          <w:szCs w:val="28"/>
        </w:rPr>
        <w:t>Методическая разработка - это пособие, раскрывающее формы, средства, методы обучения, элементы современных педагогических технологий  или сами технологии о бучения и воспитания применительно к конкретной теме урока, теме учебной программы, преподаванию курса в целом.</w:t>
      </w:r>
    </w:p>
    <w:p w:rsidR="00C22393" w:rsidRPr="004708E6" w:rsidRDefault="00C22393" w:rsidP="00C22393">
      <w:pPr>
        <w:pStyle w:val="af0"/>
        <w:spacing w:after="0" w:afterAutospacing="0"/>
        <w:ind w:right="147" w:firstLine="448"/>
        <w:jc w:val="both"/>
        <w:rPr>
          <w:bCs/>
          <w:sz w:val="28"/>
          <w:szCs w:val="28"/>
        </w:rPr>
      </w:pPr>
      <w:r w:rsidRPr="004708E6">
        <w:rPr>
          <w:bCs/>
          <w:sz w:val="28"/>
          <w:szCs w:val="28"/>
        </w:rPr>
        <w:t>Методическая разработка может быть как индивидуальной, так и коллективной работой. Она направлена на профессионально-педагогическое совершенствование педагога.</w:t>
      </w:r>
    </w:p>
    <w:p w:rsidR="00C22393" w:rsidRPr="00FE53C2" w:rsidRDefault="00C22393" w:rsidP="00C22393">
      <w:pPr>
        <w:pStyle w:val="af0"/>
        <w:spacing w:after="0" w:afterAutospacing="0"/>
        <w:jc w:val="both"/>
        <w:rPr>
          <w:bCs/>
          <w:sz w:val="28"/>
          <w:szCs w:val="28"/>
          <w:u w:val="single"/>
        </w:rPr>
      </w:pPr>
      <w:r w:rsidRPr="00FE53C2">
        <w:rPr>
          <w:bCs/>
          <w:sz w:val="28"/>
          <w:szCs w:val="28"/>
          <w:u w:val="single"/>
        </w:rPr>
        <w:t>Методическая разработка может представлять собой:</w:t>
      </w:r>
    </w:p>
    <w:p w:rsidR="00C22393" w:rsidRPr="004708E6" w:rsidRDefault="00C22393" w:rsidP="00C22393">
      <w:pPr>
        <w:pStyle w:val="af0"/>
        <w:spacing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708E6">
        <w:rPr>
          <w:bCs/>
          <w:sz w:val="28"/>
          <w:szCs w:val="28"/>
        </w:rPr>
        <w:t>разработку конкретного урока</w:t>
      </w:r>
      <w:r>
        <w:rPr>
          <w:bCs/>
          <w:sz w:val="28"/>
          <w:szCs w:val="28"/>
        </w:rPr>
        <w:t>, занятия (в виде технологической карты урока)</w:t>
      </w:r>
      <w:r w:rsidRPr="004708E6">
        <w:rPr>
          <w:bCs/>
          <w:sz w:val="28"/>
          <w:szCs w:val="28"/>
        </w:rPr>
        <w:t>;</w:t>
      </w:r>
    </w:p>
    <w:p w:rsidR="00C22393" w:rsidRPr="004708E6" w:rsidRDefault="00C22393" w:rsidP="00C22393">
      <w:pPr>
        <w:pStyle w:val="af0"/>
        <w:spacing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708E6">
        <w:rPr>
          <w:bCs/>
          <w:sz w:val="28"/>
          <w:szCs w:val="28"/>
        </w:rPr>
        <w:t>разработку частной (авторской) методики преподавания предмета</w:t>
      </w:r>
      <w:r>
        <w:rPr>
          <w:bCs/>
          <w:sz w:val="28"/>
          <w:szCs w:val="28"/>
        </w:rPr>
        <w:t xml:space="preserve"> (элективного курса)</w:t>
      </w:r>
      <w:r w:rsidRPr="004708E6">
        <w:rPr>
          <w:bCs/>
          <w:sz w:val="28"/>
          <w:szCs w:val="28"/>
        </w:rPr>
        <w:t>;</w:t>
      </w:r>
    </w:p>
    <w:p w:rsidR="00C22393" w:rsidRPr="004708E6" w:rsidRDefault="00C22393" w:rsidP="00C223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4708E6">
        <w:rPr>
          <w:sz w:val="28"/>
          <w:szCs w:val="28"/>
        </w:rPr>
        <w:t xml:space="preserve">разработку мероприятия (классный час, родительское собрание, педсовет и др) . </w:t>
      </w:r>
    </w:p>
    <w:p w:rsidR="00C22393" w:rsidRDefault="00C22393" w:rsidP="00C22393">
      <w:pPr>
        <w:ind w:firstLine="539"/>
        <w:jc w:val="both"/>
        <w:rPr>
          <w:sz w:val="28"/>
          <w:szCs w:val="28"/>
        </w:rPr>
      </w:pPr>
      <w:r w:rsidRPr="004708E6">
        <w:rPr>
          <w:sz w:val="28"/>
          <w:szCs w:val="28"/>
        </w:rPr>
        <w:t>Основные требования к составлению методической разработки в Приложении № 2.</w:t>
      </w:r>
    </w:p>
    <w:p w:rsidR="00C22393" w:rsidRDefault="00C22393" w:rsidP="00C22393">
      <w:pPr>
        <w:ind w:firstLine="539"/>
        <w:jc w:val="both"/>
        <w:rPr>
          <w:bCs/>
          <w:i/>
          <w:sz w:val="28"/>
          <w:szCs w:val="28"/>
        </w:rPr>
      </w:pPr>
      <w:r w:rsidRPr="0033753D">
        <w:rPr>
          <w:bCs/>
          <w:i/>
          <w:sz w:val="28"/>
          <w:szCs w:val="28"/>
        </w:rPr>
        <w:t xml:space="preserve">Для пересылки по электронной почте папка с конкурсными материалами архивируется (форматы </w:t>
      </w:r>
      <w:r w:rsidRPr="0033753D">
        <w:rPr>
          <w:bCs/>
          <w:i/>
          <w:sz w:val="28"/>
          <w:szCs w:val="28"/>
          <w:lang w:val="en-US"/>
        </w:rPr>
        <w:t>zip</w:t>
      </w:r>
      <w:r w:rsidRPr="0033753D">
        <w:rPr>
          <w:bCs/>
          <w:i/>
          <w:sz w:val="28"/>
          <w:szCs w:val="28"/>
        </w:rPr>
        <w:t xml:space="preserve">, </w:t>
      </w:r>
      <w:r w:rsidRPr="0033753D">
        <w:rPr>
          <w:bCs/>
          <w:i/>
          <w:sz w:val="28"/>
          <w:szCs w:val="28"/>
          <w:lang w:val="en-US"/>
        </w:rPr>
        <w:t>rar</w:t>
      </w:r>
      <w:r w:rsidRPr="0033753D">
        <w:rPr>
          <w:bCs/>
          <w:i/>
          <w:sz w:val="28"/>
          <w:szCs w:val="28"/>
        </w:rPr>
        <w:t xml:space="preserve">). Имя архива Фамилия ИО автора. </w:t>
      </w:r>
    </w:p>
    <w:p w:rsidR="00C22393" w:rsidRPr="0033753D" w:rsidRDefault="00C22393" w:rsidP="00C22393">
      <w:pPr>
        <w:ind w:firstLine="539"/>
        <w:jc w:val="both"/>
        <w:rPr>
          <w:bCs/>
          <w:i/>
          <w:sz w:val="28"/>
          <w:szCs w:val="28"/>
        </w:rPr>
      </w:pPr>
    </w:p>
    <w:p w:rsidR="00C22393" w:rsidRPr="004708E6" w:rsidRDefault="00C22393" w:rsidP="00C22393">
      <w:pPr>
        <w:pStyle w:val="a6"/>
        <w:ind w:left="180"/>
        <w:rPr>
          <w:szCs w:val="28"/>
        </w:rPr>
      </w:pPr>
    </w:p>
    <w:p w:rsidR="00C22393" w:rsidRDefault="00C22393" w:rsidP="00C22393">
      <w:pPr>
        <w:rPr>
          <w:b/>
          <w:sz w:val="28"/>
          <w:szCs w:val="28"/>
        </w:rPr>
      </w:pPr>
      <w:r w:rsidRPr="004708E6">
        <w:rPr>
          <w:b/>
          <w:sz w:val="28"/>
          <w:szCs w:val="28"/>
        </w:rPr>
        <w:t>9. Подведение итогов и награждение победителей Конкурса</w:t>
      </w:r>
    </w:p>
    <w:p w:rsidR="00C22393" w:rsidRPr="00A52F84" w:rsidRDefault="00C22393" w:rsidP="00C22393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A849DE">
        <w:rPr>
          <w:sz w:val="28"/>
          <w:szCs w:val="28"/>
        </w:rPr>
        <w:t xml:space="preserve">.1. Итоги конкурса </w:t>
      </w:r>
      <w:r w:rsidRPr="00A52F84">
        <w:rPr>
          <w:sz w:val="28"/>
          <w:szCs w:val="28"/>
        </w:rPr>
        <w:t xml:space="preserve">подводятся с 7 марта 2013 г. по 12  марта 2013 г. </w:t>
      </w:r>
    </w:p>
    <w:p w:rsidR="00C22393" w:rsidRPr="00A52F84" w:rsidRDefault="00C22393" w:rsidP="00C22393">
      <w:pPr>
        <w:jc w:val="both"/>
        <w:rPr>
          <w:sz w:val="28"/>
          <w:szCs w:val="28"/>
        </w:rPr>
      </w:pPr>
      <w:r w:rsidRPr="00A52F84">
        <w:rPr>
          <w:spacing w:val="-1"/>
          <w:sz w:val="28"/>
          <w:szCs w:val="28"/>
        </w:rPr>
        <w:t xml:space="preserve">9.2. </w:t>
      </w:r>
      <w:r w:rsidRPr="00A52F84">
        <w:rPr>
          <w:sz w:val="28"/>
          <w:szCs w:val="28"/>
        </w:rPr>
        <w:t>По итогам конкурса определяются призеры (до 3 работ) и лауреаты</w:t>
      </w:r>
    </w:p>
    <w:p w:rsidR="00C22393" w:rsidRPr="004708E6" w:rsidRDefault="00C22393" w:rsidP="00C22393">
      <w:pPr>
        <w:jc w:val="both"/>
        <w:rPr>
          <w:sz w:val="28"/>
          <w:szCs w:val="28"/>
        </w:rPr>
      </w:pPr>
      <w:r w:rsidRPr="00A52F84">
        <w:rPr>
          <w:sz w:val="28"/>
          <w:szCs w:val="28"/>
        </w:rPr>
        <w:t>9.3. Всем участникам конкурса, независимо от результатов, вручаются дипломы или сертификаты участника.</w:t>
      </w:r>
      <w:r w:rsidRPr="004708E6">
        <w:rPr>
          <w:sz w:val="28"/>
          <w:szCs w:val="28"/>
        </w:rPr>
        <w:t xml:space="preserve"> </w:t>
      </w:r>
    </w:p>
    <w:p w:rsidR="00C22393" w:rsidRDefault="00C22393" w:rsidP="00C22393">
      <w:pPr>
        <w:jc w:val="both"/>
        <w:rPr>
          <w:b/>
          <w:sz w:val="28"/>
          <w:szCs w:val="28"/>
        </w:rPr>
      </w:pPr>
      <w:r w:rsidRPr="004708E6">
        <w:rPr>
          <w:sz w:val="28"/>
          <w:szCs w:val="28"/>
        </w:rPr>
        <w:t xml:space="preserve">                                    </w:t>
      </w:r>
    </w:p>
    <w:p w:rsidR="00C22393" w:rsidRDefault="00C22393" w:rsidP="00C22393">
      <w:pPr>
        <w:jc w:val="both"/>
        <w:rPr>
          <w:bCs/>
          <w:color w:val="000000"/>
          <w:sz w:val="28"/>
          <w:szCs w:val="28"/>
        </w:rPr>
      </w:pPr>
    </w:p>
    <w:p w:rsidR="00C22393" w:rsidRDefault="00C22393" w:rsidP="00C22393">
      <w:pPr>
        <w:jc w:val="both"/>
        <w:rPr>
          <w:bCs/>
          <w:color w:val="000000"/>
          <w:sz w:val="28"/>
          <w:szCs w:val="28"/>
        </w:rPr>
      </w:pPr>
    </w:p>
    <w:p w:rsidR="00C22393" w:rsidRDefault="00C22393" w:rsidP="00C22393">
      <w:pPr>
        <w:jc w:val="both"/>
        <w:rPr>
          <w:bCs/>
          <w:color w:val="000000"/>
          <w:sz w:val="28"/>
          <w:szCs w:val="28"/>
        </w:rPr>
      </w:pPr>
    </w:p>
    <w:p w:rsidR="00C22393" w:rsidRPr="004708E6" w:rsidRDefault="00C22393" w:rsidP="00C22393">
      <w:pPr>
        <w:jc w:val="both"/>
        <w:rPr>
          <w:b/>
          <w:sz w:val="28"/>
          <w:szCs w:val="28"/>
        </w:rPr>
      </w:pPr>
    </w:p>
    <w:p w:rsidR="00C22393" w:rsidRDefault="00C22393" w:rsidP="00C2239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2393" w:rsidRDefault="00C22393" w:rsidP="00C2239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2393" w:rsidRDefault="00C22393" w:rsidP="00C2239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2393" w:rsidRDefault="00C22393" w:rsidP="00C2239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2393" w:rsidRDefault="00C22393" w:rsidP="00C2239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2393" w:rsidRDefault="00C22393" w:rsidP="00C2239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2393" w:rsidRDefault="00C22393" w:rsidP="00C2239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Разработчик</w:t>
      </w:r>
    </w:p>
    <w:p w:rsidR="00C22393" w:rsidRDefault="00C22393" w:rsidP="00C2239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Зав.методическим кабинетом </w:t>
      </w:r>
    </w:p>
    <w:p w:rsidR="00C22393" w:rsidRDefault="00C22393" w:rsidP="00C2239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Н.В.Тихомирова</w:t>
      </w:r>
    </w:p>
    <w:p w:rsidR="00C22393" w:rsidRPr="004708E6" w:rsidRDefault="00C22393" w:rsidP="00C22393">
      <w:pPr>
        <w:spacing w:before="100" w:beforeAutospacing="1" w:after="100" w:afterAutospacing="1"/>
        <w:ind w:firstLine="180"/>
        <w:jc w:val="right"/>
        <w:rPr>
          <w:sz w:val="28"/>
          <w:szCs w:val="28"/>
        </w:rPr>
      </w:pPr>
      <w:r w:rsidRPr="004708E6">
        <w:rPr>
          <w:sz w:val="28"/>
          <w:szCs w:val="28"/>
        </w:rPr>
        <w:lastRenderedPageBreak/>
        <w:t>Приложение № 1</w:t>
      </w:r>
    </w:p>
    <w:p w:rsidR="00C22393" w:rsidRPr="004708E6" w:rsidRDefault="00C22393" w:rsidP="00C22393">
      <w:pPr>
        <w:shd w:val="clear" w:color="auto" w:fill="FFFFFF"/>
        <w:tabs>
          <w:tab w:val="left" w:pos="648"/>
        </w:tabs>
        <w:jc w:val="center"/>
        <w:rPr>
          <w:b/>
          <w:color w:val="000000"/>
          <w:spacing w:val="-5"/>
          <w:sz w:val="28"/>
          <w:szCs w:val="28"/>
        </w:rPr>
      </w:pPr>
    </w:p>
    <w:p w:rsidR="00C22393" w:rsidRPr="004708E6" w:rsidRDefault="00C22393" w:rsidP="00C22393">
      <w:pPr>
        <w:jc w:val="center"/>
        <w:rPr>
          <w:b/>
          <w:sz w:val="28"/>
          <w:szCs w:val="28"/>
        </w:rPr>
      </w:pPr>
      <w:r w:rsidRPr="004708E6">
        <w:rPr>
          <w:b/>
          <w:sz w:val="28"/>
          <w:szCs w:val="28"/>
        </w:rPr>
        <w:t>Анкета –</w:t>
      </w:r>
      <w:r>
        <w:rPr>
          <w:b/>
          <w:sz w:val="28"/>
          <w:szCs w:val="28"/>
        </w:rPr>
        <w:t xml:space="preserve"> </w:t>
      </w:r>
      <w:r w:rsidRPr="004708E6">
        <w:rPr>
          <w:b/>
          <w:sz w:val="28"/>
          <w:szCs w:val="28"/>
        </w:rPr>
        <w:t xml:space="preserve">заявка на участие </w:t>
      </w:r>
    </w:p>
    <w:p w:rsidR="00C22393" w:rsidRPr="004708E6" w:rsidRDefault="00C22393" w:rsidP="00C22393">
      <w:pPr>
        <w:jc w:val="center"/>
        <w:rPr>
          <w:b/>
          <w:sz w:val="28"/>
          <w:szCs w:val="28"/>
        </w:rPr>
      </w:pPr>
      <w:r w:rsidRPr="004708E6">
        <w:rPr>
          <w:b/>
          <w:sz w:val="28"/>
          <w:szCs w:val="28"/>
        </w:rPr>
        <w:t xml:space="preserve"> «Лучшая методическая разработка – 2013»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2"/>
        <w:gridCol w:w="1665"/>
        <w:gridCol w:w="2273"/>
        <w:gridCol w:w="1585"/>
        <w:gridCol w:w="1416"/>
        <w:gridCol w:w="1358"/>
      </w:tblGrid>
      <w:tr w:rsidR="00C22393" w:rsidRPr="00FE53C2" w:rsidTr="00C22393">
        <w:trPr>
          <w:trHeight w:val="1094"/>
        </w:trPr>
        <w:tc>
          <w:tcPr>
            <w:tcW w:w="1342" w:type="dxa"/>
          </w:tcPr>
          <w:p w:rsidR="00C22393" w:rsidRPr="00FE53C2" w:rsidRDefault="00C22393" w:rsidP="00FA62DE">
            <w:pPr>
              <w:rPr>
                <w:sz w:val="24"/>
                <w:szCs w:val="24"/>
              </w:rPr>
            </w:pPr>
            <w:r w:rsidRPr="00FE53C2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665" w:type="dxa"/>
          </w:tcPr>
          <w:p w:rsidR="00C22393" w:rsidRPr="00FE53C2" w:rsidRDefault="00C22393" w:rsidP="00FA62DE">
            <w:pPr>
              <w:rPr>
                <w:sz w:val="24"/>
                <w:szCs w:val="24"/>
              </w:rPr>
            </w:pPr>
            <w:r w:rsidRPr="00FE53C2">
              <w:rPr>
                <w:sz w:val="24"/>
                <w:szCs w:val="24"/>
              </w:rPr>
              <w:t>Фамилия, имя, отчество (полностью) автора</w:t>
            </w:r>
          </w:p>
        </w:tc>
        <w:tc>
          <w:tcPr>
            <w:tcW w:w="2273" w:type="dxa"/>
          </w:tcPr>
          <w:p w:rsidR="00C22393" w:rsidRPr="00FE53C2" w:rsidRDefault="00C22393" w:rsidP="00FA62DE">
            <w:pPr>
              <w:rPr>
                <w:sz w:val="24"/>
                <w:szCs w:val="24"/>
              </w:rPr>
            </w:pPr>
            <w:r w:rsidRPr="00FE53C2">
              <w:rPr>
                <w:sz w:val="24"/>
                <w:szCs w:val="24"/>
              </w:rPr>
              <w:t>Наименование образовательного учреждения</w:t>
            </w:r>
          </w:p>
          <w:p w:rsidR="00C22393" w:rsidRPr="00FE53C2" w:rsidRDefault="00C22393" w:rsidP="00FA62DE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C22393" w:rsidRPr="00FE53C2" w:rsidRDefault="00C22393" w:rsidP="00FA62DE">
            <w:pPr>
              <w:rPr>
                <w:sz w:val="24"/>
                <w:szCs w:val="24"/>
              </w:rPr>
            </w:pPr>
            <w:r w:rsidRPr="00FE53C2">
              <w:rPr>
                <w:sz w:val="24"/>
                <w:szCs w:val="24"/>
              </w:rPr>
              <w:t>Должность автора</w:t>
            </w:r>
          </w:p>
        </w:tc>
        <w:tc>
          <w:tcPr>
            <w:tcW w:w="1416" w:type="dxa"/>
          </w:tcPr>
          <w:p w:rsidR="00C22393" w:rsidRPr="00FE53C2" w:rsidRDefault="00C22393" w:rsidP="00FA62DE">
            <w:pPr>
              <w:rPr>
                <w:sz w:val="24"/>
                <w:szCs w:val="24"/>
              </w:rPr>
            </w:pPr>
            <w:r w:rsidRPr="00FE53C2">
              <w:rPr>
                <w:sz w:val="24"/>
                <w:szCs w:val="24"/>
              </w:rPr>
              <w:t>Номинация</w:t>
            </w:r>
          </w:p>
          <w:p w:rsidR="00C22393" w:rsidRPr="00FE53C2" w:rsidRDefault="00C22393" w:rsidP="00FA6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E53C2">
              <w:rPr>
                <w:sz w:val="24"/>
                <w:szCs w:val="24"/>
              </w:rPr>
              <w:t>етод. разработки</w:t>
            </w:r>
          </w:p>
        </w:tc>
        <w:tc>
          <w:tcPr>
            <w:tcW w:w="1358" w:type="dxa"/>
          </w:tcPr>
          <w:p w:rsidR="00C22393" w:rsidRPr="00FE53C2" w:rsidRDefault="00C22393" w:rsidP="00FA62DE">
            <w:pPr>
              <w:rPr>
                <w:sz w:val="24"/>
                <w:szCs w:val="24"/>
              </w:rPr>
            </w:pPr>
            <w:r w:rsidRPr="00FE53C2">
              <w:rPr>
                <w:sz w:val="24"/>
                <w:szCs w:val="24"/>
              </w:rPr>
              <w:t xml:space="preserve">Телефон и </w:t>
            </w:r>
          </w:p>
          <w:p w:rsidR="00C22393" w:rsidRPr="00031656" w:rsidRDefault="00C22393" w:rsidP="00FA62DE">
            <w:pPr>
              <w:rPr>
                <w:i/>
                <w:sz w:val="24"/>
                <w:szCs w:val="24"/>
              </w:rPr>
            </w:pPr>
            <w:r w:rsidRPr="00FE53C2">
              <w:rPr>
                <w:sz w:val="24"/>
                <w:szCs w:val="24"/>
              </w:rPr>
              <w:t>«</w:t>
            </w:r>
            <w:r w:rsidRPr="00FE53C2">
              <w:rPr>
                <w:sz w:val="24"/>
                <w:szCs w:val="24"/>
                <w:lang w:val="en-US"/>
              </w:rPr>
              <w:t>e</w:t>
            </w:r>
            <w:r w:rsidRPr="00FE53C2">
              <w:rPr>
                <w:sz w:val="24"/>
                <w:szCs w:val="24"/>
              </w:rPr>
              <w:t>-</w:t>
            </w:r>
            <w:r w:rsidRPr="00FE53C2">
              <w:rPr>
                <w:sz w:val="24"/>
                <w:szCs w:val="24"/>
                <w:lang w:val="en-US"/>
              </w:rPr>
              <w:t>mail</w:t>
            </w:r>
            <w:r w:rsidRPr="00FE53C2">
              <w:rPr>
                <w:sz w:val="24"/>
                <w:szCs w:val="24"/>
              </w:rPr>
              <w:t>» лично автора</w:t>
            </w:r>
            <w:r>
              <w:rPr>
                <w:sz w:val="24"/>
                <w:szCs w:val="24"/>
              </w:rPr>
              <w:t xml:space="preserve"> (</w:t>
            </w:r>
            <w:r w:rsidRPr="00031656">
              <w:rPr>
                <w:i/>
                <w:sz w:val="24"/>
                <w:szCs w:val="24"/>
              </w:rPr>
              <w:t>обязательно)</w:t>
            </w:r>
          </w:p>
          <w:p w:rsidR="00C22393" w:rsidRPr="00FE53C2" w:rsidRDefault="00C22393" w:rsidP="00FA62DE">
            <w:pPr>
              <w:rPr>
                <w:sz w:val="24"/>
                <w:szCs w:val="24"/>
              </w:rPr>
            </w:pPr>
          </w:p>
        </w:tc>
      </w:tr>
      <w:tr w:rsidR="00C22393" w:rsidRPr="004708E6" w:rsidTr="00C22393">
        <w:trPr>
          <w:trHeight w:val="966"/>
        </w:trPr>
        <w:tc>
          <w:tcPr>
            <w:tcW w:w="1342" w:type="dxa"/>
          </w:tcPr>
          <w:p w:rsidR="00C22393" w:rsidRPr="004708E6" w:rsidRDefault="00C22393" w:rsidP="00FA6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Агрызский</w:t>
            </w:r>
          </w:p>
        </w:tc>
        <w:tc>
          <w:tcPr>
            <w:tcW w:w="1665" w:type="dxa"/>
          </w:tcPr>
          <w:p w:rsidR="00C22393" w:rsidRPr="004708E6" w:rsidRDefault="00C22393" w:rsidP="00FA6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Иван Иванович</w:t>
            </w:r>
          </w:p>
        </w:tc>
        <w:tc>
          <w:tcPr>
            <w:tcW w:w="2273" w:type="dxa"/>
          </w:tcPr>
          <w:p w:rsidR="00C22393" w:rsidRDefault="00C22393" w:rsidP="00FA62D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МБОУ</w:t>
            </w:r>
          </w:p>
          <w:p w:rsidR="00C22393" w:rsidRPr="004708E6" w:rsidRDefault="00C22393" w:rsidP="00FA6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«СОШ № 1»</w:t>
            </w:r>
          </w:p>
        </w:tc>
        <w:tc>
          <w:tcPr>
            <w:tcW w:w="1585" w:type="dxa"/>
          </w:tcPr>
          <w:p w:rsidR="00C22393" w:rsidRPr="004708E6" w:rsidRDefault="00C22393" w:rsidP="00FA6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1416" w:type="dxa"/>
          </w:tcPr>
          <w:p w:rsidR="00C22393" w:rsidRPr="004708E6" w:rsidRDefault="00C22393" w:rsidP="00FA6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358" w:type="dxa"/>
          </w:tcPr>
          <w:p w:rsidR="00C22393" w:rsidRPr="00545783" w:rsidRDefault="00C22393" w:rsidP="00FA62D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……..@......</w:t>
            </w:r>
          </w:p>
          <w:p w:rsidR="00C22393" w:rsidRDefault="00C22393" w:rsidP="00FA62DE">
            <w:pPr>
              <w:rPr>
                <w:sz w:val="28"/>
                <w:szCs w:val="28"/>
              </w:rPr>
            </w:pPr>
          </w:p>
          <w:p w:rsidR="00C22393" w:rsidRPr="004708E6" w:rsidRDefault="00C22393" w:rsidP="00FA6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8(***)*****</w:t>
            </w:r>
          </w:p>
        </w:tc>
      </w:tr>
    </w:tbl>
    <w:p w:rsidR="00C22393" w:rsidRPr="004708E6" w:rsidRDefault="00C22393" w:rsidP="00C22393">
      <w:pPr>
        <w:shd w:val="clear" w:color="auto" w:fill="FFFFFF"/>
        <w:tabs>
          <w:tab w:val="left" w:pos="648"/>
        </w:tabs>
        <w:jc w:val="center"/>
        <w:rPr>
          <w:sz w:val="28"/>
          <w:szCs w:val="28"/>
        </w:rPr>
      </w:pPr>
    </w:p>
    <w:p w:rsidR="00C22393" w:rsidRPr="004708E6" w:rsidRDefault="00C22393" w:rsidP="00C22393">
      <w:pPr>
        <w:spacing w:before="100" w:beforeAutospacing="1" w:after="100" w:afterAutospacing="1"/>
        <w:ind w:firstLine="180"/>
        <w:rPr>
          <w:sz w:val="28"/>
          <w:szCs w:val="28"/>
        </w:rPr>
      </w:pPr>
    </w:p>
    <w:p w:rsidR="00C22393" w:rsidRPr="004708E6" w:rsidRDefault="00C22393" w:rsidP="00C22393">
      <w:pPr>
        <w:spacing w:before="100" w:beforeAutospacing="1" w:after="100" w:afterAutospacing="1"/>
        <w:ind w:firstLine="180"/>
        <w:rPr>
          <w:sz w:val="28"/>
          <w:szCs w:val="28"/>
        </w:rPr>
      </w:pPr>
    </w:p>
    <w:p w:rsidR="00C22393" w:rsidRPr="004708E6" w:rsidRDefault="00C22393" w:rsidP="00C22393">
      <w:pPr>
        <w:spacing w:before="100" w:beforeAutospacing="1" w:after="100" w:afterAutospacing="1"/>
        <w:ind w:firstLine="180"/>
        <w:rPr>
          <w:sz w:val="28"/>
          <w:szCs w:val="28"/>
        </w:rPr>
      </w:pPr>
    </w:p>
    <w:p w:rsidR="00C22393" w:rsidRPr="004708E6" w:rsidRDefault="00C22393" w:rsidP="00C22393">
      <w:pPr>
        <w:spacing w:before="100" w:beforeAutospacing="1" w:after="100" w:afterAutospacing="1"/>
        <w:ind w:firstLine="180"/>
        <w:rPr>
          <w:sz w:val="28"/>
          <w:szCs w:val="28"/>
        </w:rPr>
      </w:pPr>
    </w:p>
    <w:p w:rsidR="00C22393" w:rsidRPr="004708E6" w:rsidRDefault="00C22393" w:rsidP="00C22393">
      <w:pPr>
        <w:spacing w:before="100" w:beforeAutospacing="1" w:after="100" w:afterAutospacing="1"/>
        <w:ind w:firstLine="180"/>
        <w:rPr>
          <w:sz w:val="28"/>
          <w:szCs w:val="28"/>
        </w:rPr>
      </w:pPr>
    </w:p>
    <w:p w:rsidR="00C22393" w:rsidRPr="004708E6" w:rsidRDefault="00C22393" w:rsidP="00C22393">
      <w:pPr>
        <w:spacing w:before="100" w:beforeAutospacing="1" w:after="100" w:afterAutospacing="1"/>
        <w:ind w:firstLine="180"/>
        <w:rPr>
          <w:sz w:val="28"/>
          <w:szCs w:val="28"/>
        </w:rPr>
      </w:pPr>
    </w:p>
    <w:p w:rsidR="00C22393" w:rsidRPr="004708E6" w:rsidRDefault="00C22393" w:rsidP="00C22393">
      <w:pPr>
        <w:spacing w:before="100" w:beforeAutospacing="1" w:after="100" w:afterAutospacing="1"/>
        <w:ind w:firstLine="180"/>
        <w:rPr>
          <w:sz w:val="28"/>
          <w:szCs w:val="28"/>
        </w:rPr>
      </w:pPr>
    </w:p>
    <w:p w:rsidR="00C22393" w:rsidRPr="004708E6" w:rsidRDefault="00C22393" w:rsidP="00C22393">
      <w:pPr>
        <w:spacing w:before="100" w:beforeAutospacing="1" w:after="100" w:afterAutospacing="1"/>
        <w:ind w:firstLine="180"/>
        <w:rPr>
          <w:sz w:val="28"/>
          <w:szCs w:val="28"/>
        </w:rPr>
      </w:pPr>
    </w:p>
    <w:p w:rsidR="00C22393" w:rsidRPr="004708E6" w:rsidRDefault="00C22393" w:rsidP="00C22393">
      <w:pPr>
        <w:spacing w:before="100" w:beforeAutospacing="1" w:after="100" w:afterAutospacing="1"/>
        <w:ind w:firstLine="180"/>
        <w:rPr>
          <w:sz w:val="28"/>
          <w:szCs w:val="28"/>
        </w:rPr>
      </w:pPr>
    </w:p>
    <w:p w:rsidR="00C22393" w:rsidRPr="004708E6" w:rsidRDefault="00C22393" w:rsidP="00C22393">
      <w:pPr>
        <w:spacing w:before="100" w:beforeAutospacing="1" w:after="100" w:afterAutospacing="1"/>
        <w:ind w:firstLine="180"/>
        <w:rPr>
          <w:sz w:val="28"/>
          <w:szCs w:val="28"/>
        </w:rPr>
      </w:pPr>
    </w:p>
    <w:p w:rsidR="00C22393" w:rsidRDefault="00C22393" w:rsidP="00C22393">
      <w:pPr>
        <w:spacing w:before="100" w:beforeAutospacing="1" w:after="100" w:afterAutospacing="1"/>
        <w:ind w:firstLine="180"/>
        <w:rPr>
          <w:sz w:val="28"/>
          <w:szCs w:val="28"/>
        </w:rPr>
      </w:pPr>
    </w:p>
    <w:p w:rsidR="00C22393" w:rsidRDefault="00C22393" w:rsidP="00C22393">
      <w:pPr>
        <w:spacing w:before="100" w:beforeAutospacing="1" w:after="100" w:afterAutospacing="1"/>
        <w:ind w:firstLine="180"/>
        <w:rPr>
          <w:sz w:val="28"/>
          <w:szCs w:val="28"/>
        </w:rPr>
      </w:pPr>
    </w:p>
    <w:p w:rsidR="00C22393" w:rsidRDefault="00C22393" w:rsidP="00C22393">
      <w:pPr>
        <w:spacing w:before="100" w:beforeAutospacing="1" w:after="100" w:afterAutospacing="1"/>
        <w:ind w:firstLine="180"/>
        <w:rPr>
          <w:sz w:val="28"/>
          <w:szCs w:val="28"/>
        </w:rPr>
      </w:pPr>
    </w:p>
    <w:p w:rsidR="00C22393" w:rsidRDefault="00C22393" w:rsidP="00C22393">
      <w:pPr>
        <w:rPr>
          <w:sz w:val="28"/>
          <w:szCs w:val="28"/>
        </w:rPr>
      </w:pPr>
    </w:p>
    <w:p w:rsidR="00C22393" w:rsidRPr="004708E6" w:rsidRDefault="00C22393" w:rsidP="00C22393">
      <w:pPr>
        <w:jc w:val="right"/>
        <w:rPr>
          <w:sz w:val="28"/>
          <w:szCs w:val="28"/>
        </w:rPr>
      </w:pPr>
      <w:r w:rsidRPr="004708E6">
        <w:rPr>
          <w:sz w:val="28"/>
          <w:szCs w:val="28"/>
        </w:rPr>
        <w:lastRenderedPageBreak/>
        <w:t>Приложение № 2</w:t>
      </w:r>
    </w:p>
    <w:p w:rsidR="00C22393" w:rsidRPr="004708E6" w:rsidRDefault="00C22393" w:rsidP="00C22393">
      <w:pPr>
        <w:jc w:val="right"/>
        <w:rPr>
          <w:sz w:val="28"/>
          <w:szCs w:val="28"/>
        </w:rPr>
      </w:pPr>
    </w:p>
    <w:p w:rsidR="00C22393" w:rsidRPr="004708E6" w:rsidRDefault="00C22393" w:rsidP="00C22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4708E6">
        <w:rPr>
          <w:b/>
          <w:sz w:val="28"/>
          <w:szCs w:val="28"/>
        </w:rPr>
        <w:t>ребования</w:t>
      </w:r>
      <w:r>
        <w:rPr>
          <w:b/>
          <w:sz w:val="28"/>
          <w:szCs w:val="28"/>
        </w:rPr>
        <w:t xml:space="preserve"> к работе</w:t>
      </w:r>
    </w:p>
    <w:p w:rsidR="00C22393" w:rsidRPr="004708E6" w:rsidRDefault="00C22393" w:rsidP="00C22393">
      <w:pPr>
        <w:rPr>
          <w:sz w:val="28"/>
          <w:szCs w:val="28"/>
        </w:rPr>
      </w:pPr>
    </w:p>
    <w:p w:rsidR="00C22393" w:rsidRPr="004708E6" w:rsidRDefault="00C22393" w:rsidP="00C22393">
      <w:pPr>
        <w:ind w:firstLine="708"/>
        <w:jc w:val="both"/>
        <w:rPr>
          <w:sz w:val="28"/>
          <w:szCs w:val="28"/>
        </w:rPr>
      </w:pPr>
      <w:r w:rsidRPr="004708E6">
        <w:rPr>
          <w:sz w:val="28"/>
          <w:szCs w:val="28"/>
        </w:rPr>
        <w:t>Содержание методической разработки должно четко соответствовать теме и цели.</w:t>
      </w:r>
    </w:p>
    <w:p w:rsidR="00C22393" w:rsidRPr="004708E6" w:rsidRDefault="00C22393" w:rsidP="00C22393">
      <w:pPr>
        <w:ind w:firstLine="708"/>
        <w:jc w:val="both"/>
        <w:rPr>
          <w:sz w:val="28"/>
          <w:szCs w:val="28"/>
        </w:rPr>
      </w:pPr>
      <w:r w:rsidRPr="004708E6">
        <w:rPr>
          <w:sz w:val="28"/>
          <w:szCs w:val="28"/>
        </w:rPr>
        <w:t>Содержание методической разработки должно быть таким, чтобы педагоги могли получить сведения о наиболее рациональной организации учебного процесса, эффективности методов и методических приемов, формах изложения учебного материала, применения современных технических и информационных средств обучения.</w:t>
      </w:r>
    </w:p>
    <w:p w:rsidR="00C22393" w:rsidRPr="004708E6" w:rsidRDefault="00C22393" w:rsidP="00C22393">
      <w:pPr>
        <w:ind w:firstLine="708"/>
        <w:jc w:val="both"/>
        <w:rPr>
          <w:sz w:val="28"/>
          <w:szCs w:val="28"/>
        </w:rPr>
      </w:pPr>
      <w:r w:rsidRPr="004708E6">
        <w:rPr>
          <w:sz w:val="28"/>
          <w:szCs w:val="28"/>
        </w:rPr>
        <w:t>Авторские (частные) методики не должны повторять содержание учебников и учебных программ, описывать изучаемые явления и технические объекты, освещать вопросы, изложенные в общепедагогической литературе.</w:t>
      </w:r>
    </w:p>
    <w:p w:rsidR="00C22393" w:rsidRPr="004708E6" w:rsidRDefault="00C22393" w:rsidP="00C22393">
      <w:pPr>
        <w:ind w:firstLine="708"/>
        <w:jc w:val="both"/>
        <w:rPr>
          <w:sz w:val="28"/>
          <w:szCs w:val="28"/>
        </w:rPr>
      </w:pPr>
      <w:r w:rsidRPr="004708E6">
        <w:rPr>
          <w:sz w:val="28"/>
          <w:szCs w:val="28"/>
        </w:rPr>
        <w:t>Материал должен быть систематизирован, изложен максимально просто и четко.</w:t>
      </w:r>
    </w:p>
    <w:p w:rsidR="00C22393" w:rsidRPr="004708E6" w:rsidRDefault="00C22393" w:rsidP="00C22393">
      <w:pPr>
        <w:ind w:firstLine="708"/>
        <w:jc w:val="both"/>
        <w:rPr>
          <w:sz w:val="28"/>
          <w:szCs w:val="28"/>
        </w:rPr>
      </w:pPr>
      <w:r w:rsidRPr="004708E6">
        <w:rPr>
          <w:sz w:val="28"/>
          <w:szCs w:val="28"/>
        </w:rPr>
        <w:t>Язык методической разработки должен быть четким, лаконичным, грамотным, убедительным. Применяемая терминология должна соответствовать педагогическому тезаурусу.</w:t>
      </w:r>
    </w:p>
    <w:p w:rsidR="00C22393" w:rsidRPr="004708E6" w:rsidRDefault="00C22393" w:rsidP="00C22393">
      <w:pPr>
        <w:ind w:firstLine="708"/>
        <w:jc w:val="both"/>
        <w:rPr>
          <w:sz w:val="28"/>
          <w:szCs w:val="28"/>
        </w:rPr>
      </w:pPr>
      <w:r w:rsidRPr="004708E6">
        <w:rPr>
          <w:sz w:val="28"/>
          <w:szCs w:val="28"/>
        </w:rPr>
        <w:t>Рекомендуемые методы, методические приемы, формы и средства обучения должны обосноваться ссылками на свой педагогический опыт.</w:t>
      </w:r>
    </w:p>
    <w:p w:rsidR="00C22393" w:rsidRPr="004708E6" w:rsidRDefault="00C22393" w:rsidP="00C22393">
      <w:pPr>
        <w:ind w:firstLine="708"/>
        <w:jc w:val="both"/>
        <w:rPr>
          <w:sz w:val="28"/>
          <w:szCs w:val="28"/>
        </w:rPr>
      </w:pPr>
      <w:r w:rsidRPr="004708E6">
        <w:rPr>
          <w:sz w:val="28"/>
          <w:szCs w:val="28"/>
        </w:rPr>
        <w:t>Методическая разработка должна учитывать конкретные материально-технические условия осуществления учебно-воспитательного процесса.</w:t>
      </w:r>
    </w:p>
    <w:p w:rsidR="00C22393" w:rsidRPr="004708E6" w:rsidRDefault="00C22393" w:rsidP="00C22393">
      <w:pPr>
        <w:ind w:firstLine="708"/>
        <w:jc w:val="both"/>
        <w:rPr>
          <w:sz w:val="28"/>
          <w:szCs w:val="28"/>
        </w:rPr>
      </w:pPr>
      <w:r w:rsidRPr="004708E6">
        <w:rPr>
          <w:sz w:val="28"/>
          <w:szCs w:val="28"/>
        </w:rPr>
        <w:t>Ориентировать организацию учебного процесса в направлении широкого применении активных форм и методов обучения.</w:t>
      </w:r>
    </w:p>
    <w:p w:rsidR="00C22393" w:rsidRPr="004708E6" w:rsidRDefault="00C22393" w:rsidP="00C22393">
      <w:pPr>
        <w:ind w:firstLine="708"/>
        <w:jc w:val="both"/>
        <w:rPr>
          <w:sz w:val="28"/>
          <w:szCs w:val="28"/>
        </w:rPr>
      </w:pPr>
      <w:r w:rsidRPr="004708E6">
        <w:rPr>
          <w:sz w:val="28"/>
          <w:szCs w:val="28"/>
        </w:rPr>
        <w:t>Методическая разработка должна раскрывать вопрос «Как учить».</w:t>
      </w:r>
    </w:p>
    <w:p w:rsidR="00C22393" w:rsidRPr="004708E6" w:rsidRDefault="00C22393" w:rsidP="00C22393">
      <w:pPr>
        <w:ind w:firstLine="708"/>
        <w:jc w:val="both"/>
        <w:rPr>
          <w:sz w:val="28"/>
          <w:szCs w:val="28"/>
        </w:rPr>
      </w:pPr>
      <w:r w:rsidRPr="004708E6">
        <w:rPr>
          <w:sz w:val="28"/>
          <w:szCs w:val="28"/>
        </w:rPr>
        <w:t>Должна содержать конкретные материалы, которые может использовать педагог в своей работе (карточки задания, планы уроков, инструкции для проведения лабораторных работ, карточки схемы, тесты, поуровневые задания и т.д.).</w:t>
      </w:r>
    </w:p>
    <w:p w:rsidR="00C22393" w:rsidRPr="004708E6" w:rsidRDefault="00C22393" w:rsidP="00C22393">
      <w:pPr>
        <w:ind w:left="709"/>
        <w:jc w:val="both"/>
        <w:rPr>
          <w:sz w:val="28"/>
          <w:szCs w:val="28"/>
        </w:rPr>
      </w:pPr>
      <w:r w:rsidRPr="004708E6">
        <w:rPr>
          <w:sz w:val="28"/>
          <w:szCs w:val="28"/>
        </w:rPr>
        <w:t>К методической разработке может быть приложена мультимедиа</w:t>
      </w:r>
    </w:p>
    <w:p w:rsidR="00C22393" w:rsidRPr="004708E6" w:rsidRDefault="00C22393" w:rsidP="00C22393">
      <w:pPr>
        <w:jc w:val="both"/>
        <w:rPr>
          <w:sz w:val="28"/>
          <w:szCs w:val="28"/>
        </w:rPr>
      </w:pPr>
      <w:r w:rsidRPr="004708E6">
        <w:rPr>
          <w:sz w:val="28"/>
          <w:szCs w:val="28"/>
        </w:rPr>
        <w:t>презентация.</w:t>
      </w:r>
    </w:p>
    <w:p w:rsidR="00C22393" w:rsidRPr="004708E6" w:rsidRDefault="00C22393" w:rsidP="00C22393">
      <w:pPr>
        <w:ind w:left="709"/>
        <w:jc w:val="both"/>
        <w:rPr>
          <w:sz w:val="28"/>
          <w:szCs w:val="28"/>
        </w:rPr>
      </w:pPr>
      <w:r w:rsidRPr="004708E6">
        <w:rPr>
          <w:sz w:val="28"/>
          <w:szCs w:val="28"/>
        </w:rPr>
        <w:t>Презентация должна отражать:</w:t>
      </w:r>
    </w:p>
    <w:p w:rsidR="00C22393" w:rsidRPr="004708E6" w:rsidRDefault="00C22393" w:rsidP="00C22393">
      <w:pPr>
        <w:tabs>
          <w:tab w:val="left" w:pos="709"/>
        </w:tabs>
        <w:rPr>
          <w:sz w:val="28"/>
          <w:szCs w:val="28"/>
        </w:rPr>
      </w:pPr>
      <w:r w:rsidRPr="004708E6">
        <w:rPr>
          <w:sz w:val="28"/>
          <w:szCs w:val="28"/>
        </w:rPr>
        <w:t>актуальность выбранной темы;</w:t>
      </w:r>
    </w:p>
    <w:p w:rsidR="00C22393" w:rsidRPr="004708E6" w:rsidRDefault="00C22393" w:rsidP="00C22393">
      <w:pPr>
        <w:tabs>
          <w:tab w:val="left" w:pos="709"/>
        </w:tabs>
        <w:rPr>
          <w:sz w:val="28"/>
          <w:szCs w:val="28"/>
        </w:rPr>
      </w:pPr>
      <w:r w:rsidRPr="004708E6">
        <w:rPr>
          <w:sz w:val="28"/>
          <w:szCs w:val="28"/>
        </w:rPr>
        <w:t>соответствие содержания презентации  теме методической разработки;</w:t>
      </w:r>
    </w:p>
    <w:p w:rsidR="00C22393" w:rsidRPr="004708E6" w:rsidRDefault="00C22393" w:rsidP="00C22393">
      <w:pPr>
        <w:tabs>
          <w:tab w:val="left" w:pos="709"/>
        </w:tabs>
        <w:jc w:val="both"/>
        <w:rPr>
          <w:sz w:val="28"/>
          <w:szCs w:val="28"/>
        </w:rPr>
      </w:pPr>
      <w:r w:rsidRPr="004708E6">
        <w:rPr>
          <w:sz w:val="28"/>
          <w:szCs w:val="28"/>
        </w:rPr>
        <w:t>соответствие материала современному уровню развития науки и техники;</w:t>
      </w:r>
    </w:p>
    <w:p w:rsidR="00C22393" w:rsidRPr="004708E6" w:rsidRDefault="00C22393" w:rsidP="00C22393">
      <w:pPr>
        <w:tabs>
          <w:tab w:val="left" w:pos="0"/>
        </w:tabs>
        <w:jc w:val="both"/>
        <w:rPr>
          <w:sz w:val="28"/>
          <w:szCs w:val="28"/>
        </w:rPr>
      </w:pPr>
      <w:r w:rsidRPr="004708E6">
        <w:rPr>
          <w:sz w:val="28"/>
          <w:szCs w:val="28"/>
        </w:rPr>
        <w:t>правильное использование научно-технической, методической и иной терминологии;</w:t>
      </w:r>
    </w:p>
    <w:p w:rsidR="00C22393" w:rsidRPr="004708E6" w:rsidRDefault="00C22393" w:rsidP="00C22393">
      <w:pPr>
        <w:tabs>
          <w:tab w:val="left" w:pos="709"/>
        </w:tabs>
        <w:rPr>
          <w:sz w:val="28"/>
          <w:szCs w:val="28"/>
        </w:rPr>
      </w:pPr>
      <w:r w:rsidRPr="004708E6">
        <w:rPr>
          <w:sz w:val="28"/>
          <w:szCs w:val="28"/>
        </w:rPr>
        <w:t xml:space="preserve">иллюстрационный материал презентации; </w:t>
      </w:r>
    </w:p>
    <w:p w:rsidR="00C22393" w:rsidRPr="004708E6" w:rsidRDefault="00C22393" w:rsidP="00C22393">
      <w:pPr>
        <w:tabs>
          <w:tab w:val="left" w:pos="709"/>
        </w:tabs>
        <w:rPr>
          <w:sz w:val="28"/>
          <w:szCs w:val="28"/>
        </w:rPr>
      </w:pPr>
      <w:r w:rsidRPr="004708E6">
        <w:rPr>
          <w:sz w:val="28"/>
          <w:szCs w:val="28"/>
        </w:rPr>
        <w:t>читаемость и дизайн текста;</w:t>
      </w:r>
    </w:p>
    <w:p w:rsidR="00C22393" w:rsidRPr="004708E6" w:rsidRDefault="00C22393" w:rsidP="00C22393">
      <w:pPr>
        <w:tabs>
          <w:tab w:val="left" w:pos="709"/>
        </w:tabs>
        <w:rPr>
          <w:sz w:val="28"/>
          <w:szCs w:val="28"/>
        </w:rPr>
      </w:pPr>
      <w:r w:rsidRPr="004708E6">
        <w:rPr>
          <w:sz w:val="28"/>
          <w:szCs w:val="28"/>
        </w:rPr>
        <w:t>цветовое решение презентации;</w:t>
      </w:r>
    </w:p>
    <w:p w:rsidR="00C22393" w:rsidRPr="004708E6" w:rsidRDefault="00C22393" w:rsidP="00C22393">
      <w:pPr>
        <w:tabs>
          <w:tab w:val="left" w:pos="709"/>
        </w:tabs>
        <w:rPr>
          <w:sz w:val="28"/>
          <w:szCs w:val="28"/>
        </w:rPr>
      </w:pPr>
      <w:r w:rsidRPr="004708E6">
        <w:rPr>
          <w:sz w:val="28"/>
          <w:szCs w:val="28"/>
        </w:rPr>
        <w:t>оптимальность количества слайдов;</w:t>
      </w:r>
    </w:p>
    <w:p w:rsidR="00331EAD" w:rsidRPr="00C22393" w:rsidRDefault="00C22393" w:rsidP="00C22393">
      <w:pPr>
        <w:tabs>
          <w:tab w:val="left" w:pos="709"/>
        </w:tabs>
        <w:rPr>
          <w:sz w:val="28"/>
          <w:szCs w:val="28"/>
        </w:rPr>
      </w:pPr>
      <w:r w:rsidRPr="004708E6">
        <w:rPr>
          <w:sz w:val="28"/>
          <w:szCs w:val="28"/>
        </w:rPr>
        <w:t>эффективность применения анимации.</w:t>
      </w:r>
    </w:p>
    <w:sectPr w:rsidR="00331EAD" w:rsidRPr="00C22393" w:rsidSect="006E6914">
      <w:headerReference w:type="default" r:id="rId8"/>
      <w:pgSz w:w="11906" w:h="16838"/>
      <w:pgMar w:top="851" w:right="851" w:bottom="851" w:left="1418" w:header="436" w:footer="2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914" w:rsidRDefault="00F31914">
      <w:r>
        <w:separator/>
      </w:r>
    </w:p>
  </w:endnote>
  <w:endnote w:type="continuationSeparator" w:id="1">
    <w:p w:rsidR="00F31914" w:rsidRDefault="00F31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914" w:rsidRDefault="00F31914">
      <w:r>
        <w:separator/>
      </w:r>
    </w:p>
  </w:footnote>
  <w:footnote w:type="continuationSeparator" w:id="1">
    <w:p w:rsidR="00F31914" w:rsidRDefault="00F31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518"/>
      <w:gridCol w:w="5387"/>
      <w:gridCol w:w="1985"/>
    </w:tblGrid>
    <w:tr w:rsidR="002D1780" w:rsidTr="00C22393">
      <w:trPr>
        <w:cantSplit/>
        <w:trHeight w:val="356"/>
      </w:trPr>
      <w:tc>
        <w:tcPr>
          <w:tcW w:w="2518" w:type="dxa"/>
          <w:vMerge w:val="restart"/>
        </w:tcPr>
        <w:p w:rsidR="002D1780" w:rsidRPr="002F4EB8" w:rsidRDefault="00551BA1" w:rsidP="006A25D1">
          <w:pPr>
            <w:ind w:right="-108"/>
            <w:jc w:val="center"/>
            <w:rPr>
              <w:b/>
              <w:sz w:val="22"/>
              <w:szCs w:val="22"/>
            </w:rPr>
          </w:pPr>
          <w:r>
            <w:rPr>
              <w:b/>
              <w:noProof/>
              <w:sz w:val="22"/>
              <w:szCs w:val="22"/>
            </w:rPr>
            <w:drawing>
              <wp:inline distT="0" distB="0" distL="0" distR="0">
                <wp:extent cx="1197610" cy="676275"/>
                <wp:effectExtent l="19050" t="0" r="2540" b="0"/>
                <wp:docPr id="1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761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Merge w:val="restart"/>
          <w:vAlign w:val="center"/>
        </w:tcPr>
        <w:p w:rsidR="00C22393" w:rsidRPr="00C22393" w:rsidRDefault="00C22393" w:rsidP="00C22393">
          <w:pPr>
            <w:jc w:val="center"/>
            <w:rPr>
              <w:sz w:val="28"/>
              <w:szCs w:val="28"/>
            </w:rPr>
          </w:pPr>
          <w:r w:rsidRPr="00C22393">
            <w:rPr>
              <w:sz w:val="28"/>
              <w:szCs w:val="28"/>
            </w:rPr>
            <w:t>Положение</w:t>
          </w:r>
          <w:r>
            <w:rPr>
              <w:sz w:val="28"/>
              <w:szCs w:val="28"/>
            </w:rPr>
            <w:t xml:space="preserve"> </w:t>
          </w:r>
          <w:r w:rsidRPr="00C22393">
            <w:rPr>
              <w:sz w:val="28"/>
              <w:szCs w:val="28"/>
            </w:rPr>
            <w:t>о  внутриколледжном  конкурсе</w:t>
          </w:r>
          <w:r>
            <w:rPr>
              <w:sz w:val="28"/>
              <w:szCs w:val="28"/>
            </w:rPr>
            <w:t xml:space="preserve"> </w:t>
          </w:r>
          <w:r w:rsidRPr="00C22393">
            <w:rPr>
              <w:sz w:val="28"/>
              <w:szCs w:val="28"/>
            </w:rPr>
            <w:t xml:space="preserve"> «Лучшая методическая разработка 2013 года»</w:t>
          </w:r>
        </w:p>
        <w:p w:rsidR="002D1780" w:rsidRDefault="002D1780" w:rsidP="0057250E">
          <w:pPr>
            <w:rPr>
              <w:b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:rsidR="002D1780" w:rsidRDefault="002D1780" w:rsidP="00EE61AF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Лист: </w:t>
          </w:r>
          <w:r w:rsidR="00B60258">
            <w:rPr>
              <w:rStyle w:val="a7"/>
              <w:b/>
              <w:bCs/>
              <w:sz w:val="24"/>
            </w:rPr>
            <w:fldChar w:fldCharType="begin"/>
          </w:r>
          <w:r>
            <w:rPr>
              <w:rStyle w:val="a7"/>
              <w:b/>
              <w:bCs/>
              <w:sz w:val="24"/>
            </w:rPr>
            <w:instrText xml:space="preserve"> PAGE </w:instrText>
          </w:r>
          <w:r w:rsidR="00B60258">
            <w:rPr>
              <w:rStyle w:val="a7"/>
              <w:b/>
              <w:bCs/>
              <w:sz w:val="24"/>
            </w:rPr>
            <w:fldChar w:fldCharType="separate"/>
          </w:r>
          <w:r w:rsidR="00C22393">
            <w:rPr>
              <w:rStyle w:val="a7"/>
              <w:b/>
              <w:bCs/>
              <w:noProof/>
              <w:sz w:val="24"/>
            </w:rPr>
            <w:t>2</w:t>
          </w:r>
          <w:r w:rsidR="00B60258">
            <w:rPr>
              <w:rStyle w:val="a7"/>
              <w:b/>
              <w:bCs/>
              <w:sz w:val="24"/>
            </w:rPr>
            <w:fldChar w:fldCharType="end"/>
          </w:r>
          <w:r>
            <w:rPr>
              <w:rStyle w:val="a7"/>
              <w:b/>
              <w:bCs/>
              <w:sz w:val="24"/>
            </w:rPr>
            <w:t xml:space="preserve"> из </w:t>
          </w:r>
          <w:r w:rsidR="00B60258">
            <w:rPr>
              <w:rStyle w:val="a7"/>
              <w:b/>
              <w:bCs/>
              <w:sz w:val="24"/>
            </w:rPr>
            <w:fldChar w:fldCharType="begin"/>
          </w:r>
          <w:r>
            <w:rPr>
              <w:rStyle w:val="a7"/>
              <w:b/>
              <w:bCs/>
              <w:sz w:val="24"/>
            </w:rPr>
            <w:instrText xml:space="preserve"> NUMPAGES </w:instrText>
          </w:r>
          <w:r w:rsidR="00B60258">
            <w:rPr>
              <w:rStyle w:val="a7"/>
              <w:b/>
              <w:bCs/>
              <w:sz w:val="24"/>
            </w:rPr>
            <w:fldChar w:fldCharType="separate"/>
          </w:r>
          <w:r w:rsidR="00C22393">
            <w:rPr>
              <w:rStyle w:val="a7"/>
              <w:b/>
              <w:bCs/>
              <w:noProof/>
              <w:sz w:val="24"/>
            </w:rPr>
            <w:t>6</w:t>
          </w:r>
          <w:r w:rsidR="00B60258">
            <w:rPr>
              <w:rStyle w:val="a7"/>
              <w:b/>
              <w:bCs/>
              <w:sz w:val="24"/>
            </w:rPr>
            <w:fldChar w:fldCharType="end"/>
          </w:r>
        </w:p>
      </w:tc>
    </w:tr>
    <w:tr w:rsidR="002D1780" w:rsidTr="00C22393">
      <w:trPr>
        <w:cantSplit/>
        <w:trHeight w:val="351"/>
      </w:trPr>
      <w:tc>
        <w:tcPr>
          <w:tcW w:w="2518" w:type="dxa"/>
          <w:vMerge/>
          <w:tcBorders>
            <w:bottom w:val="single" w:sz="4" w:space="0" w:color="auto"/>
          </w:tcBorders>
        </w:tcPr>
        <w:p w:rsidR="002D1780" w:rsidRDefault="002D1780">
          <w:pPr>
            <w:rPr>
              <w:b/>
              <w:szCs w:val="28"/>
            </w:rPr>
          </w:pPr>
        </w:p>
      </w:tc>
      <w:tc>
        <w:tcPr>
          <w:tcW w:w="5387" w:type="dxa"/>
          <w:vMerge/>
          <w:tcBorders>
            <w:bottom w:val="single" w:sz="4" w:space="0" w:color="auto"/>
          </w:tcBorders>
        </w:tcPr>
        <w:p w:rsidR="002D1780" w:rsidRDefault="002D1780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1985" w:type="dxa"/>
          <w:tcBorders>
            <w:bottom w:val="single" w:sz="4" w:space="0" w:color="auto"/>
          </w:tcBorders>
          <w:vAlign w:val="center"/>
        </w:tcPr>
        <w:p w:rsidR="002D1780" w:rsidRPr="006A25D1" w:rsidRDefault="002D1780" w:rsidP="001B34EF">
          <w:pPr>
            <w:jc w:val="center"/>
            <w:rPr>
              <w:b/>
              <w:sz w:val="22"/>
              <w:szCs w:val="22"/>
            </w:rPr>
          </w:pPr>
          <w:r w:rsidRPr="006A25D1">
            <w:rPr>
              <w:b/>
              <w:sz w:val="22"/>
              <w:szCs w:val="22"/>
            </w:rPr>
            <w:t xml:space="preserve">Редакция: </w:t>
          </w:r>
          <w:r w:rsidRPr="006A25D1">
            <w:rPr>
              <w:b/>
              <w:bCs/>
              <w:sz w:val="22"/>
              <w:szCs w:val="22"/>
            </w:rPr>
            <w:t>1-20</w:t>
          </w:r>
          <w:r w:rsidR="00667294" w:rsidRPr="006A25D1">
            <w:rPr>
              <w:b/>
              <w:bCs/>
              <w:sz w:val="22"/>
              <w:szCs w:val="22"/>
            </w:rPr>
            <w:t>1</w:t>
          </w:r>
          <w:r w:rsidR="00C22393">
            <w:rPr>
              <w:b/>
              <w:bCs/>
              <w:sz w:val="22"/>
              <w:szCs w:val="22"/>
            </w:rPr>
            <w:t>3</w:t>
          </w:r>
        </w:p>
      </w:tc>
    </w:tr>
  </w:tbl>
  <w:p w:rsidR="002D1780" w:rsidRDefault="002D178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F4D"/>
    <w:multiLevelType w:val="multilevel"/>
    <w:tmpl w:val="03A4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F617C"/>
    <w:multiLevelType w:val="hybridMultilevel"/>
    <w:tmpl w:val="76BC8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B5F27"/>
    <w:multiLevelType w:val="multilevel"/>
    <w:tmpl w:val="26D4F6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47614"/>
    <w:multiLevelType w:val="multilevel"/>
    <w:tmpl w:val="59CAFC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FF5FDE"/>
    <w:multiLevelType w:val="multilevel"/>
    <w:tmpl w:val="DC7ACC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F502454"/>
    <w:multiLevelType w:val="multilevel"/>
    <w:tmpl w:val="D8D03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6">
    <w:nsid w:val="4006797B"/>
    <w:multiLevelType w:val="hybridMultilevel"/>
    <w:tmpl w:val="0150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BC87CC9"/>
    <w:multiLevelType w:val="multilevel"/>
    <w:tmpl w:val="06CA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F25978"/>
    <w:multiLevelType w:val="multilevel"/>
    <w:tmpl w:val="C97E818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5"/>
        </w:tabs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5"/>
        </w:tabs>
        <w:ind w:left="5745" w:hanging="2160"/>
      </w:pPr>
      <w:rPr>
        <w:rFonts w:hint="default"/>
      </w:rPr>
    </w:lvl>
  </w:abstractNum>
  <w:abstractNum w:abstractNumId="9">
    <w:nsid w:val="65D15325"/>
    <w:multiLevelType w:val="hybridMultilevel"/>
    <w:tmpl w:val="F4D42AB2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0">
    <w:nsid w:val="6A562FD9"/>
    <w:multiLevelType w:val="hybridMultilevel"/>
    <w:tmpl w:val="AF26C3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12C771E"/>
    <w:multiLevelType w:val="multilevel"/>
    <w:tmpl w:val="A10AA6D8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616777"/>
    <w:multiLevelType w:val="hybridMultilevel"/>
    <w:tmpl w:val="04FA5C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9"/>
  </w:num>
  <w:num w:numId="10">
    <w:abstractNumId w:val="12"/>
  </w:num>
  <w:num w:numId="11">
    <w:abstractNumId w:val="10"/>
  </w:num>
  <w:num w:numId="12">
    <w:abstractNumId w:val="5"/>
  </w:num>
  <w:num w:numId="13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869"/>
    <w:rsid w:val="00010D02"/>
    <w:rsid w:val="000110B9"/>
    <w:rsid w:val="00014881"/>
    <w:rsid w:val="00015D9B"/>
    <w:rsid w:val="00020AFB"/>
    <w:rsid w:val="00032009"/>
    <w:rsid w:val="0006180F"/>
    <w:rsid w:val="000B2935"/>
    <w:rsid w:val="000B424F"/>
    <w:rsid w:val="000C7C75"/>
    <w:rsid w:val="000E1A9C"/>
    <w:rsid w:val="000E39A4"/>
    <w:rsid w:val="000E41AE"/>
    <w:rsid w:val="001121B2"/>
    <w:rsid w:val="00112540"/>
    <w:rsid w:val="00113F7B"/>
    <w:rsid w:val="0011601F"/>
    <w:rsid w:val="001233C9"/>
    <w:rsid w:val="00123662"/>
    <w:rsid w:val="00137D72"/>
    <w:rsid w:val="0014479C"/>
    <w:rsid w:val="0015238B"/>
    <w:rsid w:val="00155869"/>
    <w:rsid w:val="00156198"/>
    <w:rsid w:val="00160AAB"/>
    <w:rsid w:val="0016425B"/>
    <w:rsid w:val="00171D52"/>
    <w:rsid w:val="00175A2B"/>
    <w:rsid w:val="00175E8B"/>
    <w:rsid w:val="00193627"/>
    <w:rsid w:val="001B34EF"/>
    <w:rsid w:val="001D033B"/>
    <w:rsid w:val="001D3F3D"/>
    <w:rsid w:val="001D6032"/>
    <w:rsid w:val="00207FD5"/>
    <w:rsid w:val="00211E68"/>
    <w:rsid w:val="002533FC"/>
    <w:rsid w:val="00290D72"/>
    <w:rsid w:val="002A4612"/>
    <w:rsid w:val="002D1780"/>
    <w:rsid w:val="002E2B27"/>
    <w:rsid w:val="002F4EB8"/>
    <w:rsid w:val="00331EAD"/>
    <w:rsid w:val="003364BF"/>
    <w:rsid w:val="003419B7"/>
    <w:rsid w:val="00353AC3"/>
    <w:rsid w:val="00362593"/>
    <w:rsid w:val="00372972"/>
    <w:rsid w:val="00377707"/>
    <w:rsid w:val="00380522"/>
    <w:rsid w:val="003B6CEB"/>
    <w:rsid w:val="003C29C1"/>
    <w:rsid w:val="003C3B82"/>
    <w:rsid w:val="003D0B09"/>
    <w:rsid w:val="003D1969"/>
    <w:rsid w:val="003F2F42"/>
    <w:rsid w:val="003F3E2C"/>
    <w:rsid w:val="003F7CA7"/>
    <w:rsid w:val="0043398B"/>
    <w:rsid w:val="00444D2D"/>
    <w:rsid w:val="00446E96"/>
    <w:rsid w:val="00457C75"/>
    <w:rsid w:val="0047007C"/>
    <w:rsid w:val="00481D32"/>
    <w:rsid w:val="00493355"/>
    <w:rsid w:val="00497500"/>
    <w:rsid w:val="004A54E3"/>
    <w:rsid w:val="004B1BDB"/>
    <w:rsid w:val="004D64C0"/>
    <w:rsid w:val="004F01B4"/>
    <w:rsid w:val="004F5036"/>
    <w:rsid w:val="00504539"/>
    <w:rsid w:val="00504D85"/>
    <w:rsid w:val="00537286"/>
    <w:rsid w:val="005415C2"/>
    <w:rsid w:val="0054615F"/>
    <w:rsid w:val="00550388"/>
    <w:rsid w:val="00551BA1"/>
    <w:rsid w:val="0057250E"/>
    <w:rsid w:val="0058020F"/>
    <w:rsid w:val="0058362E"/>
    <w:rsid w:val="005949D1"/>
    <w:rsid w:val="005972E1"/>
    <w:rsid w:val="005B5C52"/>
    <w:rsid w:val="005C2AE6"/>
    <w:rsid w:val="005C6C9C"/>
    <w:rsid w:val="005D6D64"/>
    <w:rsid w:val="005E147A"/>
    <w:rsid w:val="005F4B81"/>
    <w:rsid w:val="005F7E0B"/>
    <w:rsid w:val="006079AF"/>
    <w:rsid w:val="006563E5"/>
    <w:rsid w:val="00667294"/>
    <w:rsid w:val="006761A9"/>
    <w:rsid w:val="00676620"/>
    <w:rsid w:val="00693550"/>
    <w:rsid w:val="006A25D1"/>
    <w:rsid w:val="006A4740"/>
    <w:rsid w:val="006B6E8A"/>
    <w:rsid w:val="006C791C"/>
    <w:rsid w:val="006D6F37"/>
    <w:rsid w:val="006D78DF"/>
    <w:rsid w:val="006D7FE8"/>
    <w:rsid w:val="006E1D59"/>
    <w:rsid w:val="006E6914"/>
    <w:rsid w:val="006E79B8"/>
    <w:rsid w:val="006F0A5C"/>
    <w:rsid w:val="00705B1A"/>
    <w:rsid w:val="00713DCE"/>
    <w:rsid w:val="007233B7"/>
    <w:rsid w:val="007279FB"/>
    <w:rsid w:val="007365AB"/>
    <w:rsid w:val="00755667"/>
    <w:rsid w:val="00766E9E"/>
    <w:rsid w:val="007673EF"/>
    <w:rsid w:val="00775681"/>
    <w:rsid w:val="007801FF"/>
    <w:rsid w:val="00793BFF"/>
    <w:rsid w:val="007B6A92"/>
    <w:rsid w:val="007E11D7"/>
    <w:rsid w:val="007F0D0F"/>
    <w:rsid w:val="0081624A"/>
    <w:rsid w:val="00820F8E"/>
    <w:rsid w:val="008447C6"/>
    <w:rsid w:val="008C77CA"/>
    <w:rsid w:val="008F5776"/>
    <w:rsid w:val="008F5E3E"/>
    <w:rsid w:val="0091616B"/>
    <w:rsid w:val="0092588D"/>
    <w:rsid w:val="00952FDA"/>
    <w:rsid w:val="00960638"/>
    <w:rsid w:val="00990074"/>
    <w:rsid w:val="00991844"/>
    <w:rsid w:val="0099339D"/>
    <w:rsid w:val="009A6D14"/>
    <w:rsid w:val="009B6AD5"/>
    <w:rsid w:val="009C3BA4"/>
    <w:rsid w:val="009E1ED2"/>
    <w:rsid w:val="00A00EC6"/>
    <w:rsid w:val="00A15AA7"/>
    <w:rsid w:val="00A221CA"/>
    <w:rsid w:val="00A22F1F"/>
    <w:rsid w:val="00A32EB6"/>
    <w:rsid w:val="00A3415D"/>
    <w:rsid w:val="00A54E5E"/>
    <w:rsid w:val="00A55830"/>
    <w:rsid w:val="00A81D91"/>
    <w:rsid w:val="00AB1DA3"/>
    <w:rsid w:val="00AE6128"/>
    <w:rsid w:val="00AF7C8A"/>
    <w:rsid w:val="00B00D44"/>
    <w:rsid w:val="00B14D85"/>
    <w:rsid w:val="00B35C22"/>
    <w:rsid w:val="00B60258"/>
    <w:rsid w:val="00B91874"/>
    <w:rsid w:val="00B94E86"/>
    <w:rsid w:val="00BB2292"/>
    <w:rsid w:val="00BE4F0D"/>
    <w:rsid w:val="00BE7E84"/>
    <w:rsid w:val="00C10140"/>
    <w:rsid w:val="00C22393"/>
    <w:rsid w:val="00C479DE"/>
    <w:rsid w:val="00C674B4"/>
    <w:rsid w:val="00C71E8A"/>
    <w:rsid w:val="00CF4311"/>
    <w:rsid w:val="00D235A7"/>
    <w:rsid w:val="00D45F8C"/>
    <w:rsid w:val="00D77CA3"/>
    <w:rsid w:val="00DA0322"/>
    <w:rsid w:val="00DB0EBC"/>
    <w:rsid w:val="00DB4C6C"/>
    <w:rsid w:val="00DE3C4F"/>
    <w:rsid w:val="00E32925"/>
    <w:rsid w:val="00E40CFD"/>
    <w:rsid w:val="00E47D43"/>
    <w:rsid w:val="00E51643"/>
    <w:rsid w:val="00E646C2"/>
    <w:rsid w:val="00E66740"/>
    <w:rsid w:val="00E845D2"/>
    <w:rsid w:val="00E97E86"/>
    <w:rsid w:val="00EB5FFC"/>
    <w:rsid w:val="00EB72DE"/>
    <w:rsid w:val="00EC08A2"/>
    <w:rsid w:val="00EE2332"/>
    <w:rsid w:val="00EE61AF"/>
    <w:rsid w:val="00F175C9"/>
    <w:rsid w:val="00F31914"/>
    <w:rsid w:val="00F44F1C"/>
    <w:rsid w:val="00F539EB"/>
    <w:rsid w:val="00F8164E"/>
    <w:rsid w:val="00FE2A8D"/>
    <w:rsid w:val="00FE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D91"/>
  </w:style>
  <w:style w:type="paragraph" w:styleId="1">
    <w:name w:val="heading 1"/>
    <w:basedOn w:val="a"/>
    <w:next w:val="a"/>
    <w:qFormat/>
    <w:rsid w:val="00A81D91"/>
    <w:pPr>
      <w:keepNext/>
      <w:ind w:left="6237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81D91"/>
    <w:pPr>
      <w:keepNext/>
      <w:spacing w:before="120" w:after="120"/>
      <w:ind w:firstLine="73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81D91"/>
    <w:pPr>
      <w:keepNext/>
      <w:jc w:val="center"/>
      <w:outlineLvl w:val="2"/>
    </w:pPr>
    <w:rPr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2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5">
    <w:name w:val="heading 5"/>
    <w:basedOn w:val="a"/>
    <w:next w:val="a"/>
    <w:qFormat/>
    <w:rsid w:val="00A81D91"/>
    <w:pPr>
      <w:keepNext/>
      <w:spacing w:before="120" w:after="120"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B00D4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1D91"/>
    <w:pPr>
      <w:jc w:val="center"/>
    </w:pPr>
    <w:rPr>
      <w:b/>
      <w:caps/>
      <w:sz w:val="28"/>
    </w:rPr>
  </w:style>
  <w:style w:type="paragraph" w:styleId="a5">
    <w:name w:val="Body Text"/>
    <w:basedOn w:val="a"/>
    <w:rsid w:val="00A81D91"/>
    <w:pPr>
      <w:jc w:val="both"/>
    </w:pPr>
    <w:rPr>
      <w:kern w:val="28"/>
      <w:sz w:val="28"/>
    </w:rPr>
  </w:style>
  <w:style w:type="paragraph" w:styleId="30">
    <w:name w:val="Body Text Indent 3"/>
    <w:basedOn w:val="a"/>
    <w:rsid w:val="00A81D91"/>
    <w:pPr>
      <w:widowControl w:val="0"/>
      <w:ind w:left="426" w:hanging="426"/>
    </w:pPr>
    <w:rPr>
      <w:snapToGrid w:val="0"/>
      <w:color w:val="000000"/>
      <w:sz w:val="28"/>
    </w:rPr>
  </w:style>
  <w:style w:type="paragraph" w:styleId="20">
    <w:name w:val="Body Text Indent 2"/>
    <w:basedOn w:val="a"/>
    <w:rsid w:val="00A81D91"/>
    <w:pPr>
      <w:ind w:firstLine="737"/>
      <w:jc w:val="both"/>
    </w:pPr>
    <w:rPr>
      <w:sz w:val="28"/>
    </w:rPr>
  </w:style>
  <w:style w:type="paragraph" w:styleId="a6">
    <w:name w:val="Body Text Indent"/>
    <w:basedOn w:val="a"/>
    <w:rsid w:val="00A81D91"/>
    <w:pPr>
      <w:ind w:firstLine="720"/>
      <w:jc w:val="both"/>
    </w:pPr>
    <w:rPr>
      <w:sz w:val="28"/>
    </w:rPr>
  </w:style>
  <w:style w:type="character" w:styleId="a7">
    <w:name w:val="page number"/>
    <w:basedOn w:val="a0"/>
    <w:rsid w:val="00A81D91"/>
    <w:rPr>
      <w:rFonts w:ascii="Times New Roman" w:hAnsi="Times New Roman"/>
      <w:dstrike w:val="0"/>
      <w:color w:val="auto"/>
      <w:sz w:val="28"/>
      <w:vertAlign w:val="baseline"/>
    </w:rPr>
  </w:style>
  <w:style w:type="paragraph" w:styleId="a8">
    <w:name w:val="header"/>
    <w:basedOn w:val="a"/>
    <w:rsid w:val="00A81D91"/>
    <w:pPr>
      <w:jc w:val="both"/>
    </w:pPr>
    <w:rPr>
      <w:b/>
      <w:sz w:val="28"/>
    </w:rPr>
  </w:style>
  <w:style w:type="paragraph" w:styleId="a9">
    <w:name w:val="footer"/>
    <w:basedOn w:val="a"/>
    <w:rsid w:val="00A81D91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B918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91874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9E1ED2"/>
    <w:rPr>
      <w:b/>
      <w:caps/>
      <w:sz w:val="28"/>
    </w:rPr>
  </w:style>
  <w:style w:type="paragraph" w:customStyle="1" w:styleId="10">
    <w:name w:val="Обычный1"/>
    <w:rsid w:val="009E1ED2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rsid w:val="009E1E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E1ED2"/>
    <w:pPr>
      <w:widowControl w:val="0"/>
      <w:snapToGrid w:val="0"/>
      <w:ind w:firstLine="720"/>
    </w:pPr>
    <w:rPr>
      <w:rFonts w:ascii="Arial" w:hAnsi="Arial"/>
    </w:rPr>
  </w:style>
  <w:style w:type="paragraph" w:styleId="ac">
    <w:name w:val="List Paragraph"/>
    <w:basedOn w:val="a"/>
    <w:uiPriority w:val="34"/>
    <w:qFormat/>
    <w:rsid w:val="009E1ED2"/>
    <w:pPr>
      <w:ind w:left="720"/>
      <w:contextualSpacing/>
    </w:pPr>
  </w:style>
  <w:style w:type="paragraph" w:customStyle="1" w:styleId="21">
    <w:name w:val="Обычный2"/>
    <w:rsid w:val="00EB72DE"/>
    <w:pPr>
      <w:spacing w:before="100" w:after="100"/>
    </w:pPr>
    <w:rPr>
      <w:snapToGrid w:val="0"/>
      <w:sz w:val="24"/>
    </w:rPr>
  </w:style>
  <w:style w:type="paragraph" w:styleId="ad">
    <w:name w:val="No Spacing"/>
    <w:qFormat/>
    <w:rsid w:val="001233C9"/>
    <w:rPr>
      <w:rFonts w:asciiTheme="minorHAnsi" w:eastAsiaTheme="minorEastAsia" w:hAnsiTheme="minorHAnsi" w:cstheme="minorBidi"/>
      <w:sz w:val="22"/>
      <w:szCs w:val="22"/>
    </w:rPr>
  </w:style>
  <w:style w:type="character" w:styleId="ae">
    <w:name w:val="Strong"/>
    <w:basedOn w:val="a0"/>
    <w:qFormat/>
    <w:rsid w:val="001233C9"/>
    <w:rPr>
      <w:b/>
      <w:bCs/>
    </w:rPr>
  </w:style>
  <w:style w:type="paragraph" w:customStyle="1" w:styleId="11">
    <w:name w:val="Без интервала1"/>
    <w:rsid w:val="0091616B"/>
    <w:rPr>
      <w:rFonts w:ascii="Calibri" w:hAnsi="Calibri"/>
      <w:sz w:val="22"/>
      <w:szCs w:val="22"/>
    </w:rPr>
  </w:style>
  <w:style w:type="character" w:styleId="af">
    <w:name w:val="Hyperlink"/>
    <w:basedOn w:val="a0"/>
    <w:rsid w:val="009161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C08A2"/>
  </w:style>
  <w:style w:type="character" w:customStyle="1" w:styleId="40">
    <w:name w:val="Заголовок 4 Знак"/>
    <w:basedOn w:val="a0"/>
    <w:link w:val="4"/>
    <w:uiPriority w:val="9"/>
    <w:semiHidden/>
    <w:rsid w:val="0016425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customStyle="1" w:styleId="tekstob">
    <w:name w:val="tekstob"/>
    <w:basedOn w:val="a"/>
    <w:rsid w:val="0016425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nhideWhenUsed/>
    <w:rsid w:val="00193627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Emphasis"/>
    <w:basedOn w:val="a0"/>
    <w:uiPriority w:val="20"/>
    <w:qFormat/>
    <w:rsid w:val="001936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9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0CAC4-4578-4E04-9D63-6D91954A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6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aLLex</dc:creator>
  <cp:keywords/>
  <dc:description/>
  <cp:lastModifiedBy>Admin</cp:lastModifiedBy>
  <cp:revision>30</cp:revision>
  <cp:lastPrinted>2012-05-29T08:26:00Z</cp:lastPrinted>
  <dcterms:created xsi:type="dcterms:W3CDTF">2012-05-26T04:44:00Z</dcterms:created>
  <dcterms:modified xsi:type="dcterms:W3CDTF">2013-02-15T06:37:00Z</dcterms:modified>
</cp:coreProperties>
</file>